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FF" w:rsidRPr="005C42FF" w:rsidRDefault="005C42FF" w:rsidP="005C42FF">
      <w:pPr>
        <w:shd w:val="clear" w:color="auto" w:fill="FFFFFF"/>
        <w:spacing w:after="0" w:line="475" w:lineRule="atLeast"/>
        <w:outlineLvl w:val="1"/>
        <w:rPr>
          <w:rFonts w:ascii="Tahoma" w:eastAsia="Times New Roman" w:hAnsi="Tahoma" w:cs="Tahoma"/>
          <w:b/>
          <w:bCs/>
          <w:color w:val="000000"/>
          <w:sz w:val="49"/>
          <w:szCs w:val="49"/>
          <w:lang w:eastAsia="ru-RU"/>
        </w:rPr>
      </w:pPr>
      <w:r w:rsidRPr="005C42FF">
        <w:rPr>
          <w:rFonts w:ascii="Tahoma" w:eastAsia="Times New Roman" w:hAnsi="Tahoma" w:cs="Tahoma"/>
          <w:b/>
          <w:bCs/>
          <w:color w:val="000000"/>
          <w:sz w:val="49"/>
          <w:szCs w:val="49"/>
          <w:lang w:eastAsia="ru-RU"/>
        </w:rPr>
        <w:t>Система профилактики терроризма </w:t>
      </w:r>
    </w:p>
    <w:tbl>
      <w:tblPr>
        <w:tblW w:w="4440" w:type="dxa"/>
        <w:tblCellMar>
          <w:left w:w="0" w:type="dxa"/>
          <w:right w:w="0" w:type="dxa"/>
        </w:tblCellMar>
        <w:tblLook w:val="04A0"/>
      </w:tblPr>
      <w:tblGrid>
        <w:gridCol w:w="2153"/>
        <w:gridCol w:w="3490"/>
      </w:tblGrid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Портал Национального антитеррористического комитета</w:t>
            </w:r>
            <w:r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fldChar w:fldCharType="begin"/>
            </w: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instrText xml:space="preserve"> HYPERLINK "http://nac.gov.ru/" \t "_blank" </w:instrText>
            </w: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fldChar w:fldCharType="separate"/>
            </w:r>
            <w:r w:rsidRPr="005C42FF">
              <w:rPr>
                <w:rFonts w:ascii="Tahoma" w:eastAsia="Times New Roman" w:hAnsi="Tahoma" w:cs="Tahoma"/>
                <w:color w:val="007AD0"/>
                <w:sz w:val="19"/>
                <w:u w:val="single"/>
                <w:lang w:eastAsia="ru-RU"/>
              </w:rPr>
              <w:t>http://nac.gov.ru/</w:t>
            </w: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fldChar w:fldCharType="end"/>
            </w: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Сайт антитеррористической комиссии в Свердловской области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hyperlink r:id="rId4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(http://nac.gov.ru/subekty-federacii/sverdlovskaya-oblast.html)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Национальный портал "Россия Антитеррор"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hyperlink r:id="rId5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(http://www.antiterror.ru/)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Антитерроризм детям. Детский тележурнал "</w:t>
            </w:r>
            <w:proofErr w:type="spell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Спасайкин</w:t>
            </w:r>
            <w:proofErr w:type="spell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hyperlink r:id="rId6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(http://spasay-kin.ru/)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 "</w:t>
            </w:r>
            <w:proofErr w:type="spell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Antiterror</w:t>
            </w:r>
            <w:proofErr w:type="spell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Today</w:t>
            </w:r>
            <w:proofErr w:type="spell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7" w:tgtFrame="_blank" w:history="1">
              <w:proofErr w:type="gramStart"/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http://antiterrortoday.com/)</w:t>
              </w:r>
            </w:hyperlink>
            <w:proofErr w:type="gramEnd"/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 "</w:t>
            </w:r>
            <w:proofErr w:type="spell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Экстремизм</w:t>
            </w:r>
            <w:proofErr w:type="gram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.р</w:t>
            </w:r>
            <w:proofErr w:type="gram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у</w:t>
            </w:r>
            <w:proofErr w:type="spell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8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(http://www.ekstremizm.ru/)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 "Бастион"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9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(http://www.smi-antiterror.ru/)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 "Вымпел-В"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0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(http://vimpel-v.com/)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 "Антитеррор: Спецназ Российской Федерации"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1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(http://antiterror.sitecity.ru/index.phtml)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 "Азбука безопасности"- проект для взрослых и детей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2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(http://azbez.com/)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 xml:space="preserve">Сайт "Террору </w:t>
            </w:r>
            <w:proofErr w:type="gram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-Н</w:t>
            </w:r>
            <w:proofErr w:type="gram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ЕТ!"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3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(http://www.terrorunet.ru/)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 " Наука и образование против террора"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4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(http://scienceport.ru/)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Федеральный список экстремистских материалов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5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(https://minjust.ru/ru/extremist-materials)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Сайти</w:t>
            </w:r>
            <w:proofErr w:type="spell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 xml:space="preserve">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6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(http://www.gov.ru/main/ministry/isp-vlast44.html)</w:t>
              </w:r>
            </w:hyperlink>
          </w:p>
        </w:tc>
      </w:tr>
      <w:tr w:rsidR="005C42FF" w:rsidRPr="005C42FF" w:rsidTr="005C42FF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Сайти</w:t>
            </w:r>
            <w:proofErr w:type="spellEnd"/>
            <w:r w:rsidRPr="005C42FF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 xml:space="preserve"> исполнительных органов государственной власти  Свердловской области"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5C42FF" w:rsidRPr="005C42FF" w:rsidRDefault="005C42FF" w:rsidP="005C42FF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17" w:tgtFrame="_blank" w:history="1">
              <w:r w:rsidRPr="005C42FF">
                <w:rPr>
                  <w:rFonts w:ascii="Tahoma" w:eastAsia="Times New Roman" w:hAnsi="Tahoma" w:cs="Tahoma"/>
                  <w:color w:val="007AD0"/>
                  <w:sz w:val="19"/>
                  <w:u w:val="single"/>
                  <w:lang w:eastAsia="ru-RU"/>
                </w:rPr>
                <w:t>(http://midural.ru/100032/100124/)</w:t>
              </w:r>
            </w:hyperlink>
          </w:p>
        </w:tc>
      </w:tr>
    </w:tbl>
    <w:p w:rsidR="00CC6D74" w:rsidRDefault="00CC6D74"/>
    <w:sectPr w:rsidR="00CC6D74" w:rsidSect="00CC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C42FF"/>
    <w:rsid w:val="000B0EBA"/>
    <w:rsid w:val="001923FE"/>
    <w:rsid w:val="002A7F94"/>
    <w:rsid w:val="004B3351"/>
    <w:rsid w:val="005C42FF"/>
    <w:rsid w:val="00635ADE"/>
    <w:rsid w:val="00CC6D74"/>
    <w:rsid w:val="00EF3D79"/>
    <w:rsid w:val="00F5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74"/>
  </w:style>
  <w:style w:type="paragraph" w:styleId="2">
    <w:name w:val="heading 2"/>
    <w:basedOn w:val="a"/>
    <w:link w:val="20"/>
    <w:uiPriority w:val="9"/>
    <w:qFormat/>
    <w:rsid w:val="005C4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C42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2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7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576">
          <w:marLeft w:val="272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5-6kc3bfr2e.xn--80acgfbsl1azdqr.xn--p1ai/info/item/(http:/www.ekstremizm.ru/)" TargetMode="External"/><Relationship Id="rId13" Type="http://schemas.openxmlformats.org/officeDocument/2006/relationships/hyperlink" Target="http://xn--85-6kc3bfr2e.xn--80acgfbsl1azdqr.xn--p1ai/info/item/(http:/www.terrorunet.ru/)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ntiterrortoday.com/)" TargetMode="External"/><Relationship Id="rId12" Type="http://schemas.openxmlformats.org/officeDocument/2006/relationships/hyperlink" Target="http://xn--85-6kc3bfr2e.xn--80acgfbsl1azdqr.xn--p1ai/info/item/(http:/azbez.com/)" TargetMode="External"/><Relationship Id="rId17" Type="http://schemas.openxmlformats.org/officeDocument/2006/relationships/hyperlink" Target="http://xn--85-6kc3bfr2e.xn--80acgfbsl1azdqr.xn--p1ai/info/item/(http:/midural.ru/100032/100124/)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85-6kc3bfr2e.xn--80acgfbsl1azdqr.xn--p1ai/info/item/(http:/www.gov.ru/main/ministry/isp-vlast44.html)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85-6kc3bfr2e.xn--80acgfbsl1azdqr.xn--p1ai/info/item/(http:/spasay-kin.ru/)" TargetMode="External"/><Relationship Id="rId11" Type="http://schemas.openxmlformats.org/officeDocument/2006/relationships/hyperlink" Target="http://xn--85-6kc3bfr2e.xn--80acgfbsl1azdqr.xn--p1ai/info/item/(http:/antiterror.sitecity.ru/index.phtml)" TargetMode="External"/><Relationship Id="rId5" Type="http://schemas.openxmlformats.org/officeDocument/2006/relationships/hyperlink" Target="http://xn--85-6kc3bfr2e.xn--80acgfbsl1azdqr.xn--p1ai/info/item/(http:/www.antiterror.ru/)" TargetMode="External"/><Relationship Id="rId15" Type="http://schemas.openxmlformats.org/officeDocument/2006/relationships/hyperlink" Target="http://xn--85-6kc3bfr2e.xn--80acgfbsl1azdqr.xn--p1ai/info/item/(https:/minjust.ru/ru/extremist-materials)" TargetMode="External"/><Relationship Id="rId10" Type="http://schemas.openxmlformats.org/officeDocument/2006/relationships/hyperlink" Target="http://xn--85-6kc3bfr2e.xn--80acgfbsl1azdqr.xn--p1ai/info/item/(http:/vimpel-v.com/)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xn--85-6kc3bfr2e.xn--80acgfbsl1azdqr.xn--p1ai/info/item/(http:/nac.gov.ru/subekty-federacii/sverdlovskaya-oblast.html)" TargetMode="External"/><Relationship Id="rId9" Type="http://schemas.openxmlformats.org/officeDocument/2006/relationships/hyperlink" Target="http://xn--85-6kc3bfr2e.xn--80acgfbsl1azdqr.xn--p1ai/info/item/(http:/www.smi-antiterror.ru/)" TargetMode="External"/><Relationship Id="rId14" Type="http://schemas.openxmlformats.org/officeDocument/2006/relationships/hyperlink" Target="http://xn--85-6kc3bfr2e.xn--80acgfbsl1azdqr.xn--p1ai/info/item/(http:/scienceport.ru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2020-10-26T05:15:00Z</dcterms:created>
  <dcterms:modified xsi:type="dcterms:W3CDTF">2020-10-26T06:34:00Z</dcterms:modified>
</cp:coreProperties>
</file>