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51" w:rsidRDefault="00A22951" w:rsidP="00164F68">
      <w:pPr>
        <w:pStyle w:val="Standard"/>
        <w:ind w:firstLine="284"/>
        <w:jc w:val="center"/>
        <w:rPr>
          <w:sz w:val="28"/>
          <w:szCs w:val="28"/>
          <w:lang w:val="ru-RU"/>
        </w:rPr>
      </w:pPr>
      <w:r w:rsidRPr="00164F68">
        <w:rPr>
          <w:b/>
          <w:sz w:val="28"/>
          <w:szCs w:val="28"/>
          <w:lang w:val="ru-RU"/>
        </w:rPr>
        <w:t>Груздева Надежда Владимировна</w:t>
      </w:r>
      <w:r>
        <w:rPr>
          <w:sz w:val="28"/>
          <w:szCs w:val="28"/>
          <w:lang w:val="ru-RU"/>
        </w:rPr>
        <w:t>.</w:t>
      </w:r>
    </w:p>
    <w:p w:rsidR="00164F68" w:rsidRDefault="00164F68" w:rsidP="00164F68">
      <w:pPr>
        <w:pStyle w:val="Standard"/>
        <w:ind w:firstLine="284"/>
        <w:jc w:val="center"/>
        <w:rPr>
          <w:sz w:val="28"/>
          <w:szCs w:val="28"/>
          <w:lang w:val="ru-RU"/>
        </w:rPr>
      </w:pPr>
    </w:p>
    <w:p w:rsidR="00A22951" w:rsidRDefault="00A22951" w:rsidP="00164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4F68">
        <w:rPr>
          <w:b/>
          <w:sz w:val="28"/>
          <w:szCs w:val="28"/>
        </w:rPr>
        <w:t>Образование:</w:t>
      </w:r>
      <w:r>
        <w:rPr>
          <w:sz w:val="28"/>
          <w:szCs w:val="28"/>
        </w:rPr>
        <w:t xml:space="preserve"> высшее педагогическое, высшее экономическое.</w:t>
      </w:r>
    </w:p>
    <w:p w:rsidR="00A22951" w:rsidRDefault="00A22951" w:rsidP="00164F68">
      <w:pPr>
        <w:pStyle w:val="Standard"/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2000 г.</w:t>
      </w:r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Оренбургский государственный университет, специальность – филология, квалификация – учитель английского, немецкого языка; </w:t>
      </w:r>
    </w:p>
    <w:p w:rsidR="00A22951" w:rsidRDefault="00A22951" w:rsidP="00164F68">
      <w:pPr>
        <w:pStyle w:val="Standard"/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2009 г. Югорский государственный университет, специальность – экономист.</w:t>
      </w:r>
    </w:p>
    <w:p w:rsidR="00A22951" w:rsidRPr="00A22951" w:rsidRDefault="00A22951" w:rsidP="00164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4F68">
        <w:rPr>
          <w:b/>
          <w:sz w:val="28"/>
          <w:szCs w:val="28"/>
        </w:rPr>
        <w:t>Стаж педагогической деятельности:</w:t>
      </w:r>
      <w:r>
        <w:rPr>
          <w:sz w:val="28"/>
          <w:szCs w:val="28"/>
        </w:rPr>
        <w:t xml:space="preserve"> с 2000</w:t>
      </w:r>
      <w:r w:rsidRPr="00A22951">
        <w:rPr>
          <w:sz w:val="28"/>
          <w:szCs w:val="28"/>
        </w:rPr>
        <w:t xml:space="preserve"> г. </w:t>
      </w:r>
    </w:p>
    <w:p w:rsidR="00A22951" w:rsidRDefault="00A22951" w:rsidP="00164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4F68">
        <w:rPr>
          <w:b/>
          <w:sz w:val="28"/>
          <w:szCs w:val="28"/>
        </w:rPr>
        <w:t>Стаж работы в МБОУ–СОШ №85г. Екатеринбурга:</w:t>
      </w:r>
      <w:r>
        <w:rPr>
          <w:sz w:val="28"/>
          <w:szCs w:val="28"/>
        </w:rPr>
        <w:t xml:space="preserve"> с 2015</w:t>
      </w:r>
      <w:r w:rsidRPr="00A22951">
        <w:rPr>
          <w:sz w:val="28"/>
          <w:szCs w:val="28"/>
        </w:rPr>
        <w:t xml:space="preserve"> г. </w:t>
      </w:r>
    </w:p>
    <w:p w:rsidR="00164F68" w:rsidRPr="00164F68" w:rsidRDefault="00164F68" w:rsidP="00164F6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64F68">
        <w:rPr>
          <w:b/>
          <w:sz w:val="28"/>
          <w:szCs w:val="28"/>
        </w:rPr>
        <w:t>Первая квалификационная категория.</w:t>
      </w:r>
    </w:p>
    <w:p w:rsidR="00164F68" w:rsidRPr="00164F68" w:rsidRDefault="00164F68" w:rsidP="00164F68">
      <w:pPr>
        <w:pStyle w:val="a3"/>
        <w:rPr>
          <w:b/>
          <w:sz w:val="28"/>
          <w:szCs w:val="28"/>
        </w:rPr>
      </w:pPr>
      <w:r w:rsidRPr="00164F68">
        <w:rPr>
          <w:b/>
          <w:sz w:val="28"/>
          <w:szCs w:val="28"/>
        </w:rPr>
        <w:t xml:space="preserve">Результаты участия учащихся в олимпиадах ( </w:t>
      </w:r>
      <w:r>
        <w:rPr>
          <w:b/>
          <w:sz w:val="28"/>
          <w:szCs w:val="28"/>
        </w:rPr>
        <w:t xml:space="preserve">2013-2014 </w:t>
      </w:r>
      <w:proofErr w:type="spellStart"/>
      <w:proofErr w:type="gramStart"/>
      <w:r>
        <w:rPr>
          <w:b/>
          <w:sz w:val="28"/>
          <w:szCs w:val="28"/>
        </w:rPr>
        <w:t>гг</w:t>
      </w:r>
      <w:proofErr w:type="spellEnd"/>
      <w:proofErr w:type="gramEnd"/>
      <w:r>
        <w:rPr>
          <w:b/>
          <w:sz w:val="28"/>
          <w:szCs w:val="28"/>
        </w:rPr>
        <w:t>)</w:t>
      </w:r>
      <w:r w:rsidRPr="00164F68">
        <w:rPr>
          <w:b/>
          <w:sz w:val="28"/>
          <w:szCs w:val="28"/>
        </w:rPr>
        <w:t xml:space="preserve"> </w:t>
      </w:r>
    </w:p>
    <w:p w:rsidR="00A22951" w:rsidRDefault="00A22951" w:rsidP="00164F68">
      <w:pPr>
        <w:pStyle w:val="Standard"/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A90041">
        <w:rPr>
          <w:sz w:val="28"/>
          <w:szCs w:val="28"/>
          <w:lang w:val="ru-RU"/>
        </w:rPr>
        <w:t xml:space="preserve"> 2013-2014 учебном году</w:t>
      </w:r>
      <w:r w:rsidRPr="00A90041">
        <w:rPr>
          <w:lang w:val="ru-RU"/>
        </w:rPr>
        <w:t xml:space="preserve"> </w:t>
      </w:r>
      <w:proofErr w:type="gramStart"/>
      <w:r w:rsidRPr="00A90041">
        <w:rPr>
          <w:sz w:val="28"/>
          <w:szCs w:val="28"/>
          <w:lang w:val="ru-RU"/>
        </w:rPr>
        <w:t>обучающиеся</w:t>
      </w:r>
      <w:proofErr w:type="gramEnd"/>
      <w:r w:rsidRPr="00A90041">
        <w:rPr>
          <w:sz w:val="28"/>
          <w:szCs w:val="28"/>
          <w:lang w:val="ru-RU"/>
        </w:rPr>
        <w:t xml:space="preserve"> приняли участие</w:t>
      </w:r>
      <w:r>
        <w:rPr>
          <w:sz w:val="28"/>
          <w:szCs w:val="28"/>
          <w:lang w:val="ru-RU"/>
        </w:rPr>
        <w:t xml:space="preserve"> в конкурсах различного уровня: </w:t>
      </w:r>
      <w:proofErr w:type="gramStart"/>
      <w:r>
        <w:rPr>
          <w:sz w:val="28"/>
          <w:szCs w:val="28"/>
          <w:lang w:val="ru-RU"/>
        </w:rPr>
        <w:t>Международном конкурсе «</w:t>
      </w:r>
      <w:r>
        <w:rPr>
          <w:sz w:val="28"/>
          <w:szCs w:val="28"/>
          <w:lang w:val="en-US"/>
        </w:rPr>
        <w:t>British</w:t>
      </w:r>
      <w:r w:rsidRPr="001C4D2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Bulldog</w:t>
      </w:r>
      <w:r>
        <w:rPr>
          <w:sz w:val="28"/>
          <w:szCs w:val="28"/>
          <w:lang w:val="ru-RU"/>
        </w:rPr>
        <w:t>»;</w:t>
      </w:r>
      <w:r w:rsidRPr="00FC590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Международной олимпиаде по английскому языку (1 место по школе среди обучающихся 5-6 классов, 3 место среди обучающихся 7-8 классов),</w:t>
      </w:r>
      <w:r w:rsidRPr="00FC590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школьном и районном туре конкурса чтецов (1 место), в школьных конкурсах проектов различной тематики, в городской олимпиаде по английскому языку (4 место).</w:t>
      </w:r>
      <w:r>
        <w:rPr>
          <w:sz w:val="28"/>
          <w:szCs w:val="28"/>
          <w:lang w:val="ru-RU"/>
        </w:rPr>
        <w:tab/>
      </w:r>
      <w:proofErr w:type="gramEnd"/>
    </w:p>
    <w:p w:rsidR="00A22951" w:rsidRDefault="00A22951" w:rsidP="00164F68">
      <w:pPr>
        <w:pStyle w:val="Standard"/>
        <w:ind w:firstLine="284"/>
        <w:jc w:val="both"/>
        <w:rPr>
          <w:sz w:val="28"/>
          <w:szCs w:val="28"/>
          <w:lang w:val="ru-RU"/>
        </w:rPr>
      </w:pPr>
    </w:p>
    <w:p w:rsidR="00A22951" w:rsidRPr="00164F68" w:rsidRDefault="00164F68" w:rsidP="00164F68">
      <w:pPr>
        <w:pStyle w:val="Standard"/>
        <w:ind w:firstLine="284"/>
        <w:jc w:val="both"/>
        <w:rPr>
          <w:b/>
          <w:sz w:val="28"/>
          <w:szCs w:val="28"/>
          <w:lang w:val="ru-RU"/>
        </w:rPr>
      </w:pPr>
      <w:r w:rsidRPr="00164F68">
        <w:rPr>
          <w:b/>
          <w:sz w:val="28"/>
          <w:szCs w:val="28"/>
          <w:lang w:val="ru-RU"/>
        </w:rPr>
        <w:t>Публикации педагога:</w:t>
      </w:r>
    </w:p>
    <w:p w:rsidR="00A22951" w:rsidRDefault="00A22951" w:rsidP="00164F68">
      <w:pPr>
        <w:pStyle w:val="Standard"/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«Экологическое воспитание учащихся на уроке иностранного языка», 2014г. (для педагогических чтений)</w:t>
      </w:r>
    </w:p>
    <w:p w:rsidR="00A22951" w:rsidRPr="00A22951" w:rsidRDefault="00A22951" w:rsidP="00164F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«</w:t>
      </w:r>
      <w:r w:rsidRPr="00A22951">
        <w:rPr>
          <w:sz w:val="28"/>
          <w:szCs w:val="28"/>
        </w:rPr>
        <w:t>Проектно-исследовательская деятельность учащихся на уроке иностранного языка»</w:t>
      </w:r>
      <w:r>
        <w:rPr>
          <w:sz w:val="28"/>
          <w:szCs w:val="28"/>
        </w:rPr>
        <w:t>, 2014 г.</w:t>
      </w:r>
    </w:p>
    <w:p w:rsidR="00A22951" w:rsidRDefault="00A22951" w:rsidP="00164F68">
      <w:pPr>
        <w:pStyle w:val="Standard"/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«Дополнительная образовательная программа по английскому языку как стимул развития творческих и индивидуальных способностей ребенка», 2015</w:t>
      </w:r>
      <w:r w:rsidR="00164F68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.</w:t>
      </w:r>
    </w:p>
    <w:p w:rsidR="00164F68" w:rsidRPr="00164F68" w:rsidRDefault="00164F68" w:rsidP="00164F68">
      <w:pPr>
        <w:pStyle w:val="Standard"/>
        <w:ind w:firstLine="284"/>
        <w:jc w:val="both"/>
        <w:rPr>
          <w:b/>
          <w:sz w:val="28"/>
          <w:szCs w:val="28"/>
          <w:lang w:val="ru-RU"/>
        </w:rPr>
      </w:pPr>
      <w:r w:rsidRPr="00164F68">
        <w:rPr>
          <w:b/>
          <w:sz w:val="28"/>
          <w:szCs w:val="28"/>
          <w:lang w:val="ru-RU"/>
        </w:rPr>
        <w:t>Методические разработки:</w:t>
      </w:r>
    </w:p>
    <w:p w:rsidR="00164F68" w:rsidRDefault="00164F68" w:rsidP="00164F68">
      <w:pPr>
        <w:pStyle w:val="Standard"/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курс «Веселый английский» для учащихся начальной школы.</w:t>
      </w:r>
    </w:p>
    <w:p w:rsidR="00164F68" w:rsidRDefault="00164F68" w:rsidP="00164F68">
      <w:pPr>
        <w:pStyle w:val="Standard"/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дидактический материал (грамматические упражнения) для учащихся средней и старшей школы.</w:t>
      </w:r>
    </w:p>
    <w:p w:rsidR="00A22951" w:rsidRDefault="00A22951" w:rsidP="00164F68">
      <w:pPr>
        <w:pStyle w:val="Standard"/>
        <w:ind w:firstLine="284"/>
        <w:jc w:val="both"/>
        <w:rPr>
          <w:sz w:val="28"/>
          <w:szCs w:val="28"/>
          <w:lang w:val="ru-RU"/>
        </w:rPr>
      </w:pPr>
    </w:p>
    <w:p w:rsidR="00A22951" w:rsidRPr="00164F68" w:rsidRDefault="00A22951" w:rsidP="00164F68">
      <w:pPr>
        <w:pStyle w:val="Standard"/>
        <w:ind w:firstLine="284"/>
        <w:jc w:val="both"/>
        <w:rPr>
          <w:b/>
          <w:sz w:val="28"/>
          <w:szCs w:val="28"/>
          <w:lang w:val="ru-RU"/>
        </w:rPr>
      </w:pPr>
      <w:r w:rsidRPr="00164F68">
        <w:rPr>
          <w:b/>
          <w:sz w:val="28"/>
          <w:szCs w:val="28"/>
          <w:lang w:val="ru-RU"/>
        </w:rPr>
        <w:t>Сведения о повышении квалификации:</w:t>
      </w:r>
    </w:p>
    <w:p w:rsidR="00A22951" w:rsidRDefault="00A22951" w:rsidP="00164F68">
      <w:pPr>
        <w:pStyle w:val="Standard"/>
        <w:ind w:firstLine="284"/>
        <w:jc w:val="both"/>
        <w:rPr>
          <w:lang w:val="ru-RU"/>
        </w:rPr>
      </w:pPr>
      <w:r>
        <w:rPr>
          <w:sz w:val="28"/>
          <w:szCs w:val="28"/>
          <w:lang w:val="ru-RU"/>
        </w:rPr>
        <w:t>2014г., ГАОУ ДПО СО «ИРО», ОП «Современные средства оценивания результатов обучения», 72 ч.;</w:t>
      </w:r>
    </w:p>
    <w:p w:rsidR="00A22951" w:rsidRDefault="00A22951" w:rsidP="00164F68">
      <w:pPr>
        <w:pStyle w:val="Standard"/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2014г., ГАОУ ДПО СО «ИРО», ОП «Современные технологии обучения в условиях введения федеральных государственных образовательных стандартов общего образования», 108 ч.;</w:t>
      </w:r>
    </w:p>
    <w:p w:rsidR="00A22951" w:rsidRDefault="00A22951" w:rsidP="00164F68">
      <w:pPr>
        <w:pStyle w:val="Standard"/>
        <w:ind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2014г., ГАОУ ДПО СО «ИРО», ОП «Оценка качества образования в условиях введения ФГОС общего образования», вариативный модуль для учителей начальной школы, заместителей руководителей ОУ, методистов школьных и муниципальных методических объединений, 108 ч.</w:t>
      </w:r>
    </w:p>
    <w:p w:rsidR="007B02AD" w:rsidRDefault="007B02AD" w:rsidP="00164F68">
      <w:pPr>
        <w:spacing w:after="0"/>
        <w:jc w:val="both"/>
      </w:pPr>
    </w:p>
    <w:sectPr w:rsidR="007B02AD" w:rsidSect="00BD6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951"/>
    <w:rsid w:val="00164F68"/>
    <w:rsid w:val="005629D6"/>
    <w:rsid w:val="007B02AD"/>
    <w:rsid w:val="00A22951"/>
    <w:rsid w:val="00BD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2295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de-DE" w:eastAsia="ja-JP"/>
    </w:rPr>
  </w:style>
  <w:style w:type="paragraph" w:styleId="a3">
    <w:name w:val="Normal (Web)"/>
    <w:basedOn w:val="a"/>
    <w:uiPriority w:val="99"/>
    <w:semiHidden/>
    <w:unhideWhenUsed/>
    <w:rsid w:val="00A2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B18E1-8E6B-43E3-B644-678A0CAA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Ханты-Мансийский технолого-педагогический колледж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Кабинет № 35</cp:lastModifiedBy>
  <cp:revision>2</cp:revision>
  <dcterms:created xsi:type="dcterms:W3CDTF">2015-10-21T06:49:00Z</dcterms:created>
  <dcterms:modified xsi:type="dcterms:W3CDTF">2015-10-21T06:49:00Z</dcterms:modified>
</cp:coreProperties>
</file>