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8E8" w:rsidRPr="005978E8" w:rsidRDefault="005978E8" w:rsidP="005978E8">
      <w:pPr>
        <w:pStyle w:val="ConsPlusNormal"/>
        <w:jc w:val="center"/>
        <w:rPr>
          <w:rFonts w:ascii="Times New Roman" w:hAnsi="Times New Roman" w:cs="Times New Roman"/>
          <w:b/>
          <w:bCs/>
          <w:sz w:val="28"/>
          <w:szCs w:val="28"/>
        </w:rPr>
      </w:pPr>
      <w:bookmarkStart w:id="0" w:name="_GoBack"/>
      <w:r w:rsidRPr="005978E8">
        <w:rPr>
          <w:rFonts w:ascii="Times New Roman" w:hAnsi="Times New Roman" w:cs="Times New Roman"/>
          <w:b/>
          <w:bCs/>
          <w:sz w:val="28"/>
          <w:szCs w:val="28"/>
        </w:rPr>
        <w:t>КОНВЕНЦИЯ О ПРАВАХ РЕБЕНКА</w:t>
      </w:r>
    </w:p>
    <w:p w:rsidR="005978E8" w:rsidRPr="005978E8" w:rsidRDefault="005978E8" w:rsidP="005978E8">
      <w:pPr>
        <w:pStyle w:val="ConsPlusNormal"/>
        <w:jc w:val="center"/>
        <w:rPr>
          <w:rFonts w:ascii="Times New Roman" w:hAnsi="Times New Roman" w:cs="Times New Roman"/>
          <w:sz w:val="28"/>
          <w:szCs w:val="28"/>
        </w:rPr>
      </w:pPr>
    </w:p>
    <w:p w:rsidR="005978E8" w:rsidRPr="005978E8" w:rsidRDefault="005978E8" w:rsidP="005978E8">
      <w:pPr>
        <w:pStyle w:val="ConsPlusNormal"/>
        <w:jc w:val="center"/>
        <w:outlineLvl w:val="0"/>
        <w:rPr>
          <w:rFonts w:ascii="Times New Roman" w:hAnsi="Times New Roman" w:cs="Times New Roman"/>
          <w:sz w:val="28"/>
          <w:szCs w:val="28"/>
        </w:rPr>
      </w:pPr>
      <w:r w:rsidRPr="005978E8">
        <w:rPr>
          <w:rFonts w:ascii="Times New Roman" w:hAnsi="Times New Roman" w:cs="Times New Roman"/>
          <w:sz w:val="28"/>
          <w:szCs w:val="28"/>
        </w:rPr>
        <w:t>Преамбула</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Государства - участники настоящей Конвенции, считая, что в соответствии с принципами, провозглашенными в </w:t>
      </w:r>
      <w:hyperlink r:id="rId5" w:history="1">
        <w:r w:rsidRPr="005978E8">
          <w:rPr>
            <w:rFonts w:ascii="Times New Roman" w:hAnsi="Times New Roman" w:cs="Times New Roman"/>
            <w:color w:val="0000FF"/>
            <w:sz w:val="28"/>
            <w:szCs w:val="28"/>
          </w:rPr>
          <w:t>Уставе</w:t>
        </w:r>
      </w:hyperlink>
      <w:r w:rsidRPr="005978E8">
        <w:rPr>
          <w:rFonts w:ascii="Times New Roman" w:hAnsi="Times New Roman" w:cs="Times New Roman"/>
          <w:sz w:val="28"/>
          <w:szCs w:val="28"/>
        </w:rPr>
        <w:t xml:space="preserve"> Организации Объединенных Наций, признание присущего достоинства, равных и неотъемлемых прав всех членов общества является основой обеспечения свободы, справедливости и мира на земле,</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преисполнены решимости </w:t>
      </w:r>
      <w:proofErr w:type="gramStart"/>
      <w:r w:rsidRPr="005978E8">
        <w:rPr>
          <w:rFonts w:ascii="Times New Roman" w:hAnsi="Times New Roman" w:cs="Times New Roman"/>
          <w:sz w:val="28"/>
          <w:szCs w:val="28"/>
        </w:rPr>
        <w:t>содействовать</w:t>
      </w:r>
      <w:proofErr w:type="gramEnd"/>
      <w:r w:rsidRPr="005978E8">
        <w:rPr>
          <w:rFonts w:ascii="Times New Roman" w:hAnsi="Times New Roman" w:cs="Times New Roman"/>
          <w:sz w:val="28"/>
          <w:szCs w:val="28"/>
        </w:rPr>
        <w:t xml:space="preserve"> социальному прогрессу и улучшению условий жизни при большей свободе,</w:t>
      </w:r>
    </w:p>
    <w:p w:rsidR="005978E8" w:rsidRPr="005978E8" w:rsidRDefault="005978E8" w:rsidP="005978E8">
      <w:pPr>
        <w:pStyle w:val="ConsPlusNormal"/>
        <w:ind w:firstLine="540"/>
        <w:jc w:val="both"/>
        <w:rPr>
          <w:rFonts w:ascii="Times New Roman" w:hAnsi="Times New Roman" w:cs="Times New Roman"/>
          <w:sz w:val="28"/>
          <w:szCs w:val="28"/>
        </w:rPr>
      </w:pPr>
      <w:proofErr w:type="gramStart"/>
      <w:r w:rsidRPr="005978E8">
        <w:rPr>
          <w:rFonts w:ascii="Times New Roman" w:hAnsi="Times New Roman" w:cs="Times New Roman"/>
          <w:sz w:val="28"/>
          <w:szCs w:val="28"/>
        </w:rPr>
        <w:t xml:space="preserve">признавая, что Организация Объединенных Наций во Всеобщей </w:t>
      </w:r>
      <w:hyperlink r:id="rId6" w:history="1">
        <w:r w:rsidRPr="005978E8">
          <w:rPr>
            <w:rFonts w:ascii="Times New Roman" w:hAnsi="Times New Roman" w:cs="Times New Roman"/>
            <w:color w:val="0000FF"/>
            <w:sz w:val="28"/>
            <w:szCs w:val="28"/>
          </w:rPr>
          <w:t>декларации</w:t>
        </w:r>
      </w:hyperlink>
      <w:r w:rsidRPr="005978E8">
        <w:rPr>
          <w:rFonts w:ascii="Times New Roman" w:hAnsi="Times New Roman" w:cs="Times New Roman"/>
          <w:sz w:val="28"/>
          <w:szCs w:val="28"/>
        </w:rPr>
        <w:t xml:space="preserve"> прав человека и в Международных пактах о правах человека провозгласила и согласилась с тем, что каждый человек должен обладать всеми указанными в них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w:t>
      </w:r>
      <w:proofErr w:type="gramEnd"/>
      <w:r w:rsidRPr="005978E8">
        <w:rPr>
          <w:rFonts w:ascii="Times New Roman" w:hAnsi="Times New Roman" w:cs="Times New Roman"/>
          <w:sz w:val="28"/>
          <w:szCs w:val="28"/>
        </w:rPr>
        <w:t xml:space="preserve"> положение, рождение или иные обстоятельства,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напоминая, что Организация Объединенных Наций во Всеобщей </w:t>
      </w:r>
      <w:hyperlink r:id="rId7" w:history="1">
        <w:r w:rsidRPr="005978E8">
          <w:rPr>
            <w:rFonts w:ascii="Times New Roman" w:hAnsi="Times New Roman" w:cs="Times New Roman"/>
            <w:color w:val="0000FF"/>
            <w:sz w:val="28"/>
            <w:szCs w:val="28"/>
          </w:rPr>
          <w:t>декларации</w:t>
        </w:r>
      </w:hyperlink>
      <w:r w:rsidRPr="005978E8">
        <w:rPr>
          <w:rFonts w:ascii="Times New Roman" w:hAnsi="Times New Roman" w:cs="Times New Roman"/>
          <w:sz w:val="28"/>
          <w:szCs w:val="28"/>
        </w:rPr>
        <w:t xml:space="preserve"> прав человека провозгласила, что дети имеют право на особую заботу и помощь,</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убежденные в том, что семье как основной ячейке общества и естественной среде для роста и благополучия всех ее членов и особенно детей должны быть предоставлены необходимые защита и содействие, с </w:t>
      </w:r>
      <w:proofErr w:type="gramStart"/>
      <w:r w:rsidRPr="005978E8">
        <w:rPr>
          <w:rFonts w:ascii="Times New Roman" w:hAnsi="Times New Roman" w:cs="Times New Roman"/>
          <w:sz w:val="28"/>
          <w:szCs w:val="28"/>
        </w:rPr>
        <w:t>тем</w:t>
      </w:r>
      <w:proofErr w:type="gramEnd"/>
      <w:r w:rsidRPr="005978E8">
        <w:rPr>
          <w:rFonts w:ascii="Times New Roman" w:hAnsi="Times New Roman" w:cs="Times New Roman"/>
          <w:sz w:val="28"/>
          <w:szCs w:val="28"/>
        </w:rPr>
        <w:t xml:space="preserve"> чтобы она могла полностью возложить на себя обязанности в рамках общества,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признавая, что ребенку для полного и гармоничного развития его личности необходимо расти в семейном окружении, в атмосфере счастья, любви и понимания,</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считая, что ребенок должен быть полностью </w:t>
      </w:r>
      <w:proofErr w:type="gramStart"/>
      <w:r w:rsidRPr="005978E8">
        <w:rPr>
          <w:rFonts w:ascii="Times New Roman" w:hAnsi="Times New Roman" w:cs="Times New Roman"/>
          <w:sz w:val="28"/>
          <w:szCs w:val="28"/>
        </w:rPr>
        <w:t>подготовлен к самостоятельной жизни в обществе и воспитан</w:t>
      </w:r>
      <w:proofErr w:type="gramEnd"/>
      <w:r w:rsidRPr="005978E8">
        <w:rPr>
          <w:rFonts w:ascii="Times New Roman" w:hAnsi="Times New Roman" w:cs="Times New Roman"/>
          <w:sz w:val="28"/>
          <w:szCs w:val="28"/>
        </w:rPr>
        <w:t xml:space="preserve"> в духе идеалов, провозглашенных в </w:t>
      </w:r>
      <w:hyperlink r:id="rId8" w:history="1">
        <w:r w:rsidRPr="005978E8">
          <w:rPr>
            <w:rFonts w:ascii="Times New Roman" w:hAnsi="Times New Roman" w:cs="Times New Roman"/>
            <w:color w:val="0000FF"/>
            <w:sz w:val="28"/>
            <w:szCs w:val="28"/>
          </w:rPr>
          <w:t>Уставе</w:t>
        </w:r>
      </w:hyperlink>
      <w:r w:rsidRPr="005978E8">
        <w:rPr>
          <w:rFonts w:ascii="Times New Roman" w:hAnsi="Times New Roman" w:cs="Times New Roman"/>
          <w:sz w:val="28"/>
          <w:szCs w:val="28"/>
        </w:rPr>
        <w:t xml:space="preserve"> Организации Объединенных Наций, и особенно в духе мира, достоинства, терпимости, свободы, равенства и солидарности,</w:t>
      </w:r>
    </w:p>
    <w:p w:rsidR="005978E8" w:rsidRPr="005978E8" w:rsidRDefault="005978E8" w:rsidP="005978E8">
      <w:pPr>
        <w:pStyle w:val="ConsPlusNormal"/>
        <w:ind w:firstLine="540"/>
        <w:jc w:val="both"/>
        <w:rPr>
          <w:rFonts w:ascii="Times New Roman" w:hAnsi="Times New Roman" w:cs="Times New Roman"/>
          <w:sz w:val="28"/>
          <w:szCs w:val="28"/>
        </w:rPr>
      </w:pPr>
      <w:proofErr w:type="gramStart"/>
      <w:r w:rsidRPr="005978E8">
        <w:rPr>
          <w:rFonts w:ascii="Times New Roman" w:hAnsi="Times New Roman" w:cs="Times New Roman"/>
          <w:sz w:val="28"/>
          <w:szCs w:val="28"/>
        </w:rPr>
        <w:t xml:space="preserve">принимая во внимание, что необходимость в такой особой защите ребенка была предусмотрена в Женевской декларации прав ребенка 1924 года и </w:t>
      </w:r>
      <w:hyperlink r:id="rId9" w:history="1">
        <w:r w:rsidRPr="005978E8">
          <w:rPr>
            <w:rFonts w:ascii="Times New Roman" w:hAnsi="Times New Roman" w:cs="Times New Roman"/>
            <w:color w:val="0000FF"/>
            <w:sz w:val="28"/>
            <w:szCs w:val="28"/>
          </w:rPr>
          <w:t>Декларации</w:t>
        </w:r>
      </w:hyperlink>
      <w:r w:rsidRPr="005978E8">
        <w:rPr>
          <w:rFonts w:ascii="Times New Roman" w:hAnsi="Times New Roman" w:cs="Times New Roman"/>
          <w:sz w:val="28"/>
          <w:szCs w:val="28"/>
        </w:rPr>
        <w:t xml:space="preserve"> прав ребенка, принятой Генеральной Ассамблеей 20 ноября 1959 года, и признана во Всеобщей </w:t>
      </w:r>
      <w:hyperlink r:id="rId10" w:history="1">
        <w:r w:rsidRPr="005978E8">
          <w:rPr>
            <w:rFonts w:ascii="Times New Roman" w:hAnsi="Times New Roman" w:cs="Times New Roman"/>
            <w:color w:val="0000FF"/>
            <w:sz w:val="28"/>
            <w:szCs w:val="28"/>
          </w:rPr>
          <w:t>декларации</w:t>
        </w:r>
      </w:hyperlink>
      <w:r w:rsidRPr="005978E8">
        <w:rPr>
          <w:rFonts w:ascii="Times New Roman" w:hAnsi="Times New Roman" w:cs="Times New Roman"/>
          <w:sz w:val="28"/>
          <w:szCs w:val="28"/>
        </w:rPr>
        <w:t xml:space="preserve"> прав человека, в Международном пакте о гражданских и политических правах (в частности, в </w:t>
      </w:r>
      <w:hyperlink r:id="rId11" w:history="1">
        <w:r w:rsidRPr="005978E8">
          <w:rPr>
            <w:rFonts w:ascii="Times New Roman" w:hAnsi="Times New Roman" w:cs="Times New Roman"/>
            <w:color w:val="0000FF"/>
            <w:sz w:val="28"/>
            <w:szCs w:val="28"/>
          </w:rPr>
          <w:t>статьях 23 и 24),</w:t>
        </w:r>
      </w:hyperlink>
      <w:r w:rsidRPr="005978E8">
        <w:rPr>
          <w:rFonts w:ascii="Times New Roman" w:hAnsi="Times New Roman" w:cs="Times New Roman"/>
          <w:sz w:val="28"/>
          <w:szCs w:val="28"/>
        </w:rPr>
        <w:t xml:space="preserve"> в Международном пакте об экономических, социальных и культурных</w:t>
      </w:r>
      <w:proofErr w:type="gramEnd"/>
      <w:r w:rsidRPr="005978E8">
        <w:rPr>
          <w:rFonts w:ascii="Times New Roman" w:hAnsi="Times New Roman" w:cs="Times New Roman"/>
          <w:sz w:val="28"/>
          <w:szCs w:val="28"/>
        </w:rPr>
        <w:t xml:space="preserve"> </w:t>
      </w:r>
      <w:proofErr w:type="gramStart"/>
      <w:r w:rsidRPr="005978E8">
        <w:rPr>
          <w:rFonts w:ascii="Times New Roman" w:hAnsi="Times New Roman" w:cs="Times New Roman"/>
          <w:sz w:val="28"/>
          <w:szCs w:val="28"/>
        </w:rPr>
        <w:t>правах</w:t>
      </w:r>
      <w:proofErr w:type="gramEnd"/>
      <w:r w:rsidRPr="005978E8">
        <w:rPr>
          <w:rFonts w:ascii="Times New Roman" w:hAnsi="Times New Roman" w:cs="Times New Roman"/>
          <w:sz w:val="28"/>
          <w:szCs w:val="28"/>
        </w:rPr>
        <w:t xml:space="preserve"> (в частности, в </w:t>
      </w:r>
      <w:hyperlink r:id="rId12" w:history="1">
        <w:r w:rsidRPr="005978E8">
          <w:rPr>
            <w:rFonts w:ascii="Times New Roman" w:hAnsi="Times New Roman" w:cs="Times New Roman"/>
            <w:color w:val="0000FF"/>
            <w:sz w:val="28"/>
            <w:szCs w:val="28"/>
          </w:rPr>
          <w:t>статье 10),</w:t>
        </w:r>
      </w:hyperlink>
      <w:r w:rsidRPr="005978E8">
        <w:rPr>
          <w:rFonts w:ascii="Times New Roman" w:hAnsi="Times New Roman" w:cs="Times New Roman"/>
          <w:sz w:val="28"/>
          <w:szCs w:val="28"/>
        </w:rPr>
        <w:t xml:space="preserve"> а также в уставах и соответствующих документах специализированных учреждений и международных организаций, занимающихся вопросами благополучия детей,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принимая во внимание, что, как указано в </w:t>
      </w:r>
      <w:hyperlink r:id="rId13" w:history="1">
        <w:r w:rsidRPr="005978E8">
          <w:rPr>
            <w:rFonts w:ascii="Times New Roman" w:hAnsi="Times New Roman" w:cs="Times New Roman"/>
            <w:color w:val="0000FF"/>
            <w:sz w:val="28"/>
            <w:szCs w:val="28"/>
          </w:rPr>
          <w:t>Декларации</w:t>
        </w:r>
      </w:hyperlink>
      <w:r w:rsidRPr="005978E8">
        <w:rPr>
          <w:rFonts w:ascii="Times New Roman" w:hAnsi="Times New Roman" w:cs="Times New Roman"/>
          <w:sz w:val="28"/>
          <w:szCs w:val="28"/>
        </w:rPr>
        <w:t xml:space="preserve"> прав ребенка,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w:t>
      </w:r>
    </w:p>
    <w:p w:rsidR="005978E8" w:rsidRPr="005978E8" w:rsidRDefault="005978E8" w:rsidP="005978E8">
      <w:pPr>
        <w:pStyle w:val="ConsPlusNormal"/>
        <w:ind w:firstLine="540"/>
        <w:jc w:val="both"/>
        <w:rPr>
          <w:rFonts w:ascii="Times New Roman" w:hAnsi="Times New Roman" w:cs="Times New Roman"/>
          <w:sz w:val="28"/>
          <w:szCs w:val="28"/>
        </w:rPr>
      </w:pPr>
      <w:proofErr w:type="gramStart"/>
      <w:r w:rsidRPr="005978E8">
        <w:rPr>
          <w:rFonts w:ascii="Times New Roman" w:hAnsi="Times New Roman" w:cs="Times New Roman"/>
          <w:sz w:val="28"/>
          <w:szCs w:val="28"/>
        </w:rPr>
        <w:lastRenderedPageBreak/>
        <w:t>ссылаясь на положения Декларации о социальных и правовых принципах, касающихся защиты и благополучия детей, особенно при передаче детей на воспитание и их усыновлении на национальном и международном уровнях, Минимальных стандартных правил Организации Объединенных Наций, касающихся отправления правосудия в отношении несовершеннолетних ("Пекинские правила") и Декларации о защите женщин и детей в чрезвычайных обстоятельствах и в период вооруженных конфликтов,</w:t>
      </w:r>
      <w:proofErr w:type="gramEnd"/>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признавая, что во всех странах мира есть дети, живущие в исключительно трудных условиях, </w:t>
      </w:r>
      <w:proofErr w:type="gramStart"/>
      <w:r w:rsidRPr="005978E8">
        <w:rPr>
          <w:rFonts w:ascii="Times New Roman" w:hAnsi="Times New Roman" w:cs="Times New Roman"/>
          <w:sz w:val="28"/>
          <w:szCs w:val="28"/>
        </w:rPr>
        <w:t>и</w:t>
      </w:r>
      <w:proofErr w:type="gramEnd"/>
      <w:r w:rsidRPr="005978E8">
        <w:rPr>
          <w:rFonts w:ascii="Times New Roman" w:hAnsi="Times New Roman" w:cs="Times New Roman"/>
          <w:sz w:val="28"/>
          <w:szCs w:val="28"/>
        </w:rPr>
        <w:t xml:space="preserve"> что такие дети нуждаются в особом внимании,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учитывая должным образом важность традиций и культурных ценностей каждого народа для защиты и гармоничного развития ребенка,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признавая важность международного сотрудничества для улучшения условий жизни детей в каждой стране, в частности в развивающихся странах,</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согласились о нижеследующем:</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0"/>
        <w:rPr>
          <w:rFonts w:ascii="Times New Roman" w:hAnsi="Times New Roman" w:cs="Times New Roman"/>
          <w:sz w:val="28"/>
          <w:szCs w:val="28"/>
        </w:rPr>
      </w:pPr>
      <w:r w:rsidRPr="005978E8">
        <w:rPr>
          <w:rFonts w:ascii="Times New Roman" w:hAnsi="Times New Roman" w:cs="Times New Roman"/>
          <w:sz w:val="28"/>
          <w:szCs w:val="28"/>
        </w:rPr>
        <w:t>Часть I</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1</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2</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w:t>
      </w:r>
      <w:proofErr w:type="gramStart"/>
      <w:r w:rsidRPr="005978E8">
        <w:rPr>
          <w:rFonts w:ascii="Times New Roman" w:hAnsi="Times New Roman" w:cs="Times New Roman"/>
          <w:sz w:val="28"/>
          <w:szCs w:val="28"/>
        </w:rPr>
        <w:t>Государства - 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 рождения ребенка, его родителей или законных опекунов или каких-либо иных обстоятельств.</w:t>
      </w:r>
      <w:proofErr w:type="gramEnd"/>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Государства - 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убеждений ребенка, родителей ребенка, законных опекунов или иных членов семьи.</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3</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w:t>
      </w:r>
      <w:r w:rsidRPr="005978E8">
        <w:rPr>
          <w:rFonts w:ascii="Times New Roman" w:hAnsi="Times New Roman" w:cs="Times New Roman"/>
          <w:sz w:val="28"/>
          <w:szCs w:val="28"/>
        </w:rPr>
        <w:lastRenderedPageBreak/>
        <w:t>органами, первоочередное внимание уделяется наилучшему обеспечению интересов ребенка.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3. Государства - 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 точки зрения численности и пригодности их персонала, а также компетентного надзора.</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4</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Государства - 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 - участники принимают такие меры в максимальных </w:t>
      </w:r>
      <w:proofErr w:type="gramStart"/>
      <w:r w:rsidRPr="005978E8">
        <w:rPr>
          <w:rFonts w:ascii="Times New Roman" w:hAnsi="Times New Roman" w:cs="Times New Roman"/>
          <w:sz w:val="28"/>
          <w:szCs w:val="28"/>
        </w:rPr>
        <w:t>рамках</w:t>
      </w:r>
      <w:proofErr w:type="gramEnd"/>
      <w:r w:rsidRPr="005978E8">
        <w:rPr>
          <w:rFonts w:ascii="Times New Roman" w:hAnsi="Times New Roman" w:cs="Times New Roman"/>
          <w:sz w:val="28"/>
          <w:szCs w:val="28"/>
        </w:rPr>
        <w:t xml:space="preserve"> имеющихся у них ресурсов и, в случае необходимости, в рамках международного сотрудничества.</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5</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proofErr w:type="gramStart"/>
      <w:r w:rsidRPr="005978E8">
        <w:rPr>
          <w:rFonts w:ascii="Times New Roman" w:hAnsi="Times New Roman" w:cs="Times New Roman"/>
          <w:sz w:val="28"/>
          <w:szCs w:val="28"/>
        </w:rPr>
        <w:t>Государства - 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осуществление им признанных настоящей Конвенцией прав и делать это в соответствии с развивающимися способностями ребенка.</w:t>
      </w:r>
      <w:proofErr w:type="gramEnd"/>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6</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Государства - участники признают, что каждый ребенок имеет неотъемлемое право на жизнь.</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Государства - участники обеспечивают в максимально возможной степени выживание и здоровое развитие ребенка.</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7</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Ребенок регистрируется сразу же после рождения и с момента рождения имеет право на имя и на приобретение гражданства, а также, насколько </w:t>
      </w:r>
      <w:proofErr w:type="gramStart"/>
      <w:r w:rsidRPr="005978E8">
        <w:rPr>
          <w:rFonts w:ascii="Times New Roman" w:hAnsi="Times New Roman" w:cs="Times New Roman"/>
          <w:sz w:val="28"/>
          <w:szCs w:val="28"/>
        </w:rPr>
        <w:t>это</w:t>
      </w:r>
      <w:proofErr w:type="gramEnd"/>
      <w:r w:rsidRPr="005978E8">
        <w:rPr>
          <w:rFonts w:ascii="Times New Roman" w:hAnsi="Times New Roman" w:cs="Times New Roman"/>
          <w:sz w:val="28"/>
          <w:szCs w:val="28"/>
        </w:rPr>
        <w:t xml:space="preserve"> возможно, право знать своих родителей и право на их заботу.</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lastRenderedPageBreak/>
        <w:t>2. Государства - 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8</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Государства - 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Если ребенок незаконно лишается части или всех элементов своей индивидуальности, государства - участники обеспечивают ему необходимую помощь и защиту для скорейшего восстановления его индивидуальности.</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9</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bookmarkStart w:id="1" w:name="Par62"/>
      <w:bookmarkEnd w:id="1"/>
      <w:r w:rsidRPr="005978E8">
        <w:rPr>
          <w:rFonts w:ascii="Times New Roman" w:hAnsi="Times New Roman" w:cs="Times New Roman"/>
          <w:sz w:val="28"/>
          <w:szCs w:val="28"/>
        </w:rPr>
        <w:t>1. Государства - 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w:t>
      </w:r>
    </w:p>
    <w:p w:rsidR="005978E8" w:rsidRPr="005978E8" w:rsidRDefault="005978E8" w:rsidP="005978E8">
      <w:pPr>
        <w:pStyle w:val="ConsPlusNormal"/>
        <w:ind w:firstLine="540"/>
        <w:jc w:val="both"/>
        <w:rPr>
          <w:rFonts w:ascii="Times New Roman" w:hAnsi="Times New Roman" w:cs="Times New Roman"/>
          <w:sz w:val="28"/>
          <w:szCs w:val="28"/>
        </w:rPr>
      </w:pPr>
      <w:bookmarkStart w:id="2" w:name="Par63"/>
      <w:bookmarkEnd w:id="2"/>
      <w:r w:rsidRPr="005978E8">
        <w:rPr>
          <w:rFonts w:ascii="Times New Roman" w:hAnsi="Times New Roman" w:cs="Times New Roman"/>
          <w:sz w:val="28"/>
          <w:szCs w:val="28"/>
        </w:rPr>
        <w:t xml:space="preserve">2. В ходе любого разбирательства в соответствии с </w:t>
      </w:r>
      <w:hyperlink w:anchor="Par62" w:history="1">
        <w:r w:rsidRPr="005978E8">
          <w:rPr>
            <w:rFonts w:ascii="Times New Roman" w:hAnsi="Times New Roman" w:cs="Times New Roman"/>
            <w:color w:val="0000FF"/>
            <w:sz w:val="28"/>
            <w:szCs w:val="28"/>
          </w:rPr>
          <w:t>пунктом 1</w:t>
        </w:r>
      </w:hyperlink>
      <w:r w:rsidRPr="005978E8">
        <w:rPr>
          <w:rFonts w:ascii="Times New Roman" w:hAnsi="Times New Roman" w:cs="Times New Roman"/>
          <w:sz w:val="28"/>
          <w:szCs w:val="28"/>
        </w:rPr>
        <w:t xml:space="preserve"> настоящей статьи всем заинтересованным сторонам предоставляется возможность </w:t>
      </w:r>
      <w:proofErr w:type="gramStart"/>
      <w:r w:rsidRPr="005978E8">
        <w:rPr>
          <w:rFonts w:ascii="Times New Roman" w:hAnsi="Times New Roman" w:cs="Times New Roman"/>
          <w:sz w:val="28"/>
          <w:szCs w:val="28"/>
        </w:rPr>
        <w:t>участвовать в разбирательстве и излагать</w:t>
      </w:r>
      <w:proofErr w:type="gramEnd"/>
      <w:r w:rsidRPr="005978E8">
        <w:rPr>
          <w:rFonts w:ascii="Times New Roman" w:hAnsi="Times New Roman" w:cs="Times New Roman"/>
          <w:sz w:val="28"/>
          <w:szCs w:val="28"/>
        </w:rPr>
        <w:t xml:space="preserve"> свои точки зрения.</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3. Государства - 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4. </w:t>
      </w:r>
      <w:proofErr w:type="gramStart"/>
      <w:r w:rsidRPr="005978E8">
        <w:rPr>
          <w:rFonts w:ascii="Times New Roman" w:hAnsi="Times New Roman" w:cs="Times New Roman"/>
          <w:sz w:val="28"/>
          <w:szCs w:val="28"/>
        </w:rPr>
        <w:t>В тех случаях, когда такое разлучение вытекает из какого-либо решения, принятого государством - 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 - участник предоставляет родителям, ребенку или, если это необходимо, другому члену семьи по их просьбе необходимую информацию</w:t>
      </w:r>
      <w:proofErr w:type="gramEnd"/>
      <w:r w:rsidRPr="005978E8">
        <w:rPr>
          <w:rFonts w:ascii="Times New Roman" w:hAnsi="Times New Roman" w:cs="Times New Roman"/>
          <w:sz w:val="28"/>
          <w:szCs w:val="28"/>
        </w:rPr>
        <w:t xml:space="preserve"> в отношении местонахождения отсутствующего члена (членов) семьи, если предоставление этой информации не наносит ущерба благосостоянию ребенка. Государства - 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 (лиц).</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lastRenderedPageBreak/>
        <w:t>Статья 10</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В </w:t>
      </w:r>
      <w:proofErr w:type="gramStart"/>
      <w:r w:rsidRPr="005978E8">
        <w:rPr>
          <w:rFonts w:ascii="Times New Roman" w:hAnsi="Times New Roman" w:cs="Times New Roman"/>
          <w:sz w:val="28"/>
          <w:szCs w:val="28"/>
        </w:rPr>
        <w:t>соответствии</w:t>
      </w:r>
      <w:proofErr w:type="gramEnd"/>
      <w:r w:rsidRPr="005978E8">
        <w:rPr>
          <w:rFonts w:ascii="Times New Roman" w:hAnsi="Times New Roman" w:cs="Times New Roman"/>
          <w:sz w:val="28"/>
          <w:szCs w:val="28"/>
        </w:rPr>
        <w:t xml:space="preserve"> с обязательством государств - участников по пункту 1 </w:t>
      </w:r>
      <w:hyperlink w:anchor="Par62" w:history="1">
        <w:r w:rsidRPr="005978E8">
          <w:rPr>
            <w:rFonts w:ascii="Times New Roman" w:hAnsi="Times New Roman" w:cs="Times New Roman"/>
            <w:color w:val="0000FF"/>
            <w:sz w:val="28"/>
            <w:szCs w:val="28"/>
          </w:rPr>
          <w:t>статьи 9</w:t>
        </w:r>
      </w:hyperlink>
      <w:r w:rsidRPr="005978E8">
        <w:rPr>
          <w:rFonts w:ascii="Times New Roman" w:hAnsi="Times New Roman" w:cs="Times New Roman"/>
          <w:sz w:val="28"/>
          <w:szCs w:val="28"/>
        </w:rPr>
        <w:t xml:space="preserve"> заявления ребенка или его родителей на въезд в государство - участник или выезд из него с целью воссоединения семьи должны рассматриваться государствами - участниками позитивным, гуманным и оперативным образом. Государства - участники далее обеспечивают, чтобы представление такой просьбы не приводило к неблагоприятным последствиям для заявителей и членов из семьи.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 - участников по пункту 2 </w:t>
      </w:r>
      <w:hyperlink w:anchor="Par63" w:history="1">
        <w:r w:rsidRPr="005978E8">
          <w:rPr>
            <w:rFonts w:ascii="Times New Roman" w:hAnsi="Times New Roman" w:cs="Times New Roman"/>
            <w:color w:val="0000FF"/>
            <w:sz w:val="28"/>
            <w:szCs w:val="28"/>
          </w:rPr>
          <w:t>статьи 9</w:t>
        </w:r>
      </w:hyperlink>
      <w:r w:rsidRPr="005978E8">
        <w:rPr>
          <w:rFonts w:ascii="Times New Roman" w:hAnsi="Times New Roman" w:cs="Times New Roman"/>
          <w:sz w:val="28"/>
          <w:szCs w:val="28"/>
        </w:rPr>
        <w:t xml:space="preserve"> государства - участники уважают право ребенка и его родителей покидать любую страну, включая свою собственную, и возвращаться в свою страну. </w:t>
      </w:r>
      <w:proofErr w:type="gramStart"/>
      <w:r w:rsidRPr="005978E8">
        <w:rPr>
          <w:rFonts w:ascii="Times New Roman" w:hAnsi="Times New Roman" w:cs="Times New Roman"/>
          <w:sz w:val="28"/>
          <w:szCs w:val="28"/>
        </w:rPr>
        <w:t>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w:t>
      </w:r>
      <w:proofErr w:type="spellStart"/>
      <w:r w:rsidRPr="005978E8">
        <w:rPr>
          <w:rFonts w:ascii="Times New Roman" w:hAnsi="Times New Roman" w:cs="Times New Roman"/>
          <w:sz w:val="28"/>
          <w:szCs w:val="28"/>
        </w:rPr>
        <w:t>ordre</w:t>
      </w:r>
      <w:proofErr w:type="spellEnd"/>
      <w:r w:rsidRPr="005978E8">
        <w:rPr>
          <w:rFonts w:ascii="Times New Roman" w:hAnsi="Times New Roman" w:cs="Times New Roman"/>
          <w:sz w:val="28"/>
          <w:szCs w:val="28"/>
        </w:rPr>
        <w:t xml:space="preserve"> </w:t>
      </w:r>
      <w:proofErr w:type="spellStart"/>
      <w:r w:rsidRPr="005978E8">
        <w:rPr>
          <w:rFonts w:ascii="Times New Roman" w:hAnsi="Times New Roman" w:cs="Times New Roman"/>
          <w:sz w:val="28"/>
          <w:szCs w:val="28"/>
        </w:rPr>
        <w:t>public</w:t>
      </w:r>
      <w:proofErr w:type="spellEnd"/>
      <w:r w:rsidRPr="005978E8">
        <w:rPr>
          <w:rFonts w:ascii="Times New Roman" w:hAnsi="Times New Roman" w:cs="Times New Roman"/>
          <w:sz w:val="28"/>
          <w:szCs w:val="28"/>
        </w:rPr>
        <w:t>), здоровья или нравственности населения или прав и свобод других лиц и совместимы с признанными в настоящей Конвенции другими правами.</w:t>
      </w:r>
      <w:proofErr w:type="gramEnd"/>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11</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Государства - участники принимают меры для борьбы с незаконным перемещением и невозвращением детей из-за границы.</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С этой целью государства - участники содействуют заключению двусторонних или многосторонних соглашений или присоединению к действующим соглашениям.</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12</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Государства - 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С этой целью ребенку, в частности, </w:t>
      </w:r>
      <w:proofErr w:type="gramStart"/>
      <w:r w:rsidRPr="005978E8">
        <w:rPr>
          <w:rFonts w:ascii="Times New Roman" w:hAnsi="Times New Roman" w:cs="Times New Roman"/>
          <w:sz w:val="28"/>
          <w:szCs w:val="28"/>
        </w:rPr>
        <w:t>представляется возможность</w:t>
      </w:r>
      <w:proofErr w:type="gramEnd"/>
      <w:r w:rsidRPr="005978E8">
        <w:rPr>
          <w:rFonts w:ascii="Times New Roman" w:hAnsi="Times New Roman" w:cs="Times New Roman"/>
          <w:sz w:val="28"/>
          <w:szCs w:val="28"/>
        </w:rPr>
        <w:t xml:space="preserve">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bookmarkStart w:id="3" w:name="Par82"/>
      <w:bookmarkEnd w:id="3"/>
      <w:r w:rsidRPr="005978E8">
        <w:rPr>
          <w:rFonts w:ascii="Times New Roman" w:hAnsi="Times New Roman" w:cs="Times New Roman"/>
          <w:sz w:val="28"/>
          <w:szCs w:val="28"/>
        </w:rPr>
        <w:t>Статья 13</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lastRenderedPageBreak/>
        <w:t xml:space="preserve">1. Ребенок имеет право свободно выражать свое мнение; это право включает свободу искать, </w:t>
      </w:r>
      <w:proofErr w:type="gramStart"/>
      <w:r w:rsidRPr="005978E8">
        <w:rPr>
          <w:rFonts w:ascii="Times New Roman" w:hAnsi="Times New Roman" w:cs="Times New Roman"/>
          <w:sz w:val="28"/>
          <w:szCs w:val="28"/>
        </w:rPr>
        <w:t>получать и передавать</w:t>
      </w:r>
      <w:proofErr w:type="gramEnd"/>
      <w:r w:rsidRPr="005978E8">
        <w:rPr>
          <w:rFonts w:ascii="Times New Roman" w:hAnsi="Times New Roman" w:cs="Times New Roman"/>
          <w:sz w:val="28"/>
          <w:szCs w:val="28"/>
        </w:rPr>
        <w:t xml:space="preserve">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Осуществление этого права может подвергаться некоторым ограничениям, однако этими ограничениями могут быть только те ограничения, которые </w:t>
      </w:r>
      <w:proofErr w:type="gramStart"/>
      <w:r w:rsidRPr="005978E8">
        <w:rPr>
          <w:rFonts w:ascii="Times New Roman" w:hAnsi="Times New Roman" w:cs="Times New Roman"/>
          <w:sz w:val="28"/>
          <w:szCs w:val="28"/>
        </w:rPr>
        <w:t>предусмотрены законом и которые необходимы</w:t>
      </w:r>
      <w:proofErr w:type="gramEnd"/>
      <w:r w:rsidRPr="005978E8">
        <w:rPr>
          <w:rFonts w:ascii="Times New Roman" w:hAnsi="Times New Roman" w:cs="Times New Roman"/>
          <w:sz w:val="28"/>
          <w:szCs w:val="28"/>
        </w:rPr>
        <w:t>:</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a) для уважения прав и репутации других лиц; или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b) для охраны государственной безопасности, или общественного порядка (</w:t>
      </w:r>
      <w:proofErr w:type="spellStart"/>
      <w:r w:rsidRPr="005978E8">
        <w:rPr>
          <w:rFonts w:ascii="Times New Roman" w:hAnsi="Times New Roman" w:cs="Times New Roman"/>
          <w:sz w:val="28"/>
          <w:szCs w:val="28"/>
        </w:rPr>
        <w:t>ordre</w:t>
      </w:r>
      <w:proofErr w:type="spellEnd"/>
      <w:r w:rsidRPr="005978E8">
        <w:rPr>
          <w:rFonts w:ascii="Times New Roman" w:hAnsi="Times New Roman" w:cs="Times New Roman"/>
          <w:sz w:val="28"/>
          <w:szCs w:val="28"/>
        </w:rPr>
        <w:t xml:space="preserve"> </w:t>
      </w:r>
      <w:proofErr w:type="spellStart"/>
      <w:r w:rsidRPr="005978E8">
        <w:rPr>
          <w:rFonts w:ascii="Times New Roman" w:hAnsi="Times New Roman" w:cs="Times New Roman"/>
          <w:sz w:val="28"/>
          <w:szCs w:val="28"/>
        </w:rPr>
        <w:t>public</w:t>
      </w:r>
      <w:proofErr w:type="spellEnd"/>
      <w:r w:rsidRPr="005978E8">
        <w:rPr>
          <w:rFonts w:ascii="Times New Roman" w:hAnsi="Times New Roman" w:cs="Times New Roman"/>
          <w:sz w:val="28"/>
          <w:szCs w:val="28"/>
        </w:rPr>
        <w:t>), или здоровья, или нравственности населения.</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14</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Государства - участники </w:t>
      </w:r>
      <w:proofErr w:type="gramStart"/>
      <w:r w:rsidRPr="005978E8">
        <w:rPr>
          <w:rFonts w:ascii="Times New Roman" w:hAnsi="Times New Roman" w:cs="Times New Roman"/>
          <w:sz w:val="28"/>
          <w:szCs w:val="28"/>
        </w:rPr>
        <w:t>уважают</w:t>
      </w:r>
      <w:proofErr w:type="gramEnd"/>
      <w:r w:rsidRPr="005978E8">
        <w:rPr>
          <w:rFonts w:ascii="Times New Roman" w:hAnsi="Times New Roman" w:cs="Times New Roman"/>
          <w:sz w:val="28"/>
          <w:szCs w:val="28"/>
        </w:rPr>
        <w:t xml:space="preserve"> право ребенка на свободу мысли, совести и религии.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Государства - 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3. Свобода исповедовать свою религию или веру может подвергаться только таким ограничениям, которые </w:t>
      </w:r>
      <w:proofErr w:type="gramStart"/>
      <w:r w:rsidRPr="005978E8">
        <w:rPr>
          <w:rFonts w:ascii="Times New Roman" w:hAnsi="Times New Roman" w:cs="Times New Roman"/>
          <w:sz w:val="28"/>
          <w:szCs w:val="28"/>
        </w:rPr>
        <w:t>установлены законом и необходимы</w:t>
      </w:r>
      <w:proofErr w:type="gramEnd"/>
      <w:r w:rsidRPr="005978E8">
        <w:rPr>
          <w:rFonts w:ascii="Times New Roman" w:hAnsi="Times New Roman" w:cs="Times New Roman"/>
          <w:sz w:val="28"/>
          <w:szCs w:val="28"/>
        </w:rPr>
        <w:t xml:space="preserve"> для охраны государственной безопасности, общественного порядка, нравственности и здоровья населения или защиты основных прав и свобод других лиц.</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15</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Государства - участники признают право ребенка на свободу ассоциации и свободу мирных собраний.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w:t>
      </w:r>
      <w:proofErr w:type="gramStart"/>
      <w:r w:rsidRPr="005978E8">
        <w:rPr>
          <w:rFonts w:ascii="Times New Roman" w:hAnsi="Times New Roman" w:cs="Times New Roman"/>
          <w:sz w:val="28"/>
          <w:szCs w:val="28"/>
        </w:rPr>
        <w:t>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w:t>
      </w:r>
      <w:proofErr w:type="spellStart"/>
      <w:r w:rsidRPr="005978E8">
        <w:rPr>
          <w:rFonts w:ascii="Times New Roman" w:hAnsi="Times New Roman" w:cs="Times New Roman"/>
          <w:sz w:val="28"/>
          <w:szCs w:val="28"/>
        </w:rPr>
        <w:t>ordre</w:t>
      </w:r>
      <w:proofErr w:type="spellEnd"/>
      <w:r w:rsidRPr="005978E8">
        <w:rPr>
          <w:rFonts w:ascii="Times New Roman" w:hAnsi="Times New Roman" w:cs="Times New Roman"/>
          <w:sz w:val="28"/>
          <w:szCs w:val="28"/>
        </w:rPr>
        <w:t xml:space="preserve"> </w:t>
      </w:r>
      <w:proofErr w:type="spellStart"/>
      <w:r w:rsidRPr="005978E8">
        <w:rPr>
          <w:rFonts w:ascii="Times New Roman" w:hAnsi="Times New Roman" w:cs="Times New Roman"/>
          <w:sz w:val="28"/>
          <w:szCs w:val="28"/>
        </w:rPr>
        <w:t>public</w:t>
      </w:r>
      <w:proofErr w:type="spellEnd"/>
      <w:r w:rsidRPr="005978E8">
        <w:rPr>
          <w:rFonts w:ascii="Times New Roman" w:hAnsi="Times New Roman" w:cs="Times New Roman"/>
          <w:sz w:val="28"/>
          <w:szCs w:val="28"/>
        </w:rPr>
        <w:t>), охраны здоровья или нравственности населения или защиты прав и свобод других лиц.</w:t>
      </w:r>
      <w:proofErr w:type="gramEnd"/>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16</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Ребенок имеет право на защиту закона от такого вмешательства или посягательства.</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17</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Государства - 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w:t>
      </w:r>
      <w:proofErr w:type="gramStart"/>
      <w:r w:rsidRPr="005978E8">
        <w:rPr>
          <w:rFonts w:ascii="Times New Roman" w:hAnsi="Times New Roman" w:cs="Times New Roman"/>
          <w:sz w:val="28"/>
          <w:szCs w:val="28"/>
        </w:rPr>
        <w:t>к</w:t>
      </w:r>
      <w:proofErr w:type="gramEnd"/>
      <w:r w:rsidRPr="005978E8">
        <w:rPr>
          <w:rFonts w:ascii="Times New Roman" w:hAnsi="Times New Roman" w:cs="Times New Roman"/>
          <w:sz w:val="28"/>
          <w:szCs w:val="28"/>
        </w:rPr>
        <w:t xml:space="preserve"> </w:t>
      </w:r>
      <w:proofErr w:type="gramStart"/>
      <w:r w:rsidRPr="005978E8">
        <w:rPr>
          <w:rFonts w:ascii="Times New Roman" w:hAnsi="Times New Roman" w:cs="Times New Roman"/>
          <w:sz w:val="28"/>
          <w:szCs w:val="28"/>
        </w:rPr>
        <w:t>таким</w:t>
      </w:r>
      <w:proofErr w:type="gramEnd"/>
      <w:r w:rsidRPr="005978E8">
        <w:rPr>
          <w:rFonts w:ascii="Times New Roman" w:hAnsi="Times New Roman" w:cs="Times New Roman"/>
          <w:sz w:val="28"/>
          <w:szCs w:val="28"/>
        </w:rPr>
        <w:t xml:space="preserve">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 - участники:</w:t>
      </w:r>
    </w:p>
    <w:p w:rsidR="005978E8" w:rsidRPr="005978E8" w:rsidRDefault="005978E8" w:rsidP="005978E8">
      <w:pPr>
        <w:pStyle w:val="ConsPlusNormal"/>
        <w:ind w:firstLine="540"/>
        <w:jc w:val="both"/>
        <w:rPr>
          <w:rFonts w:ascii="Times New Roman" w:hAnsi="Times New Roman" w:cs="Times New Roman"/>
          <w:sz w:val="28"/>
          <w:szCs w:val="28"/>
        </w:rPr>
      </w:pPr>
      <w:proofErr w:type="gramStart"/>
      <w:r w:rsidRPr="005978E8">
        <w:rPr>
          <w:rFonts w:ascii="Times New Roman" w:hAnsi="Times New Roman" w:cs="Times New Roman"/>
          <w:sz w:val="28"/>
          <w:szCs w:val="28"/>
        </w:rPr>
        <w:t xml:space="preserve">a) поощряют средства массовой информации к распространению информации и материалов, полезных для ребенка в социальном и культурном отношениях и в духе </w:t>
      </w:r>
      <w:hyperlink w:anchor="Par192" w:history="1">
        <w:r w:rsidRPr="005978E8">
          <w:rPr>
            <w:rFonts w:ascii="Times New Roman" w:hAnsi="Times New Roman" w:cs="Times New Roman"/>
            <w:color w:val="0000FF"/>
            <w:sz w:val="28"/>
            <w:szCs w:val="28"/>
          </w:rPr>
          <w:t>статьи 29;</w:t>
        </w:r>
      </w:hyperlink>
      <w:proofErr w:type="gramEnd"/>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b)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c) поощряют выпуск и распространение детской литературы;</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d) поощряют средства массовой информации к </w:t>
      </w:r>
      <w:proofErr w:type="spellStart"/>
      <w:r w:rsidRPr="005978E8">
        <w:rPr>
          <w:rFonts w:ascii="Times New Roman" w:hAnsi="Times New Roman" w:cs="Times New Roman"/>
          <w:sz w:val="28"/>
          <w:szCs w:val="28"/>
        </w:rPr>
        <w:t>уделению</w:t>
      </w:r>
      <w:proofErr w:type="spellEnd"/>
      <w:r w:rsidRPr="005978E8">
        <w:rPr>
          <w:rFonts w:ascii="Times New Roman" w:hAnsi="Times New Roman" w:cs="Times New Roman"/>
          <w:sz w:val="28"/>
          <w:szCs w:val="28"/>
        </w:rPr>
        <w:t xml:space="preserve"> особого внимания языковым потребностям ребенка, принадлежащего к какой-либо группе меньшинств или коренному населению;</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e) поощряют разработку надлежащих принципов защиты ребенка от информации и материалов, наносящих вред его благополучию, учитывая положения </w:t>
      </w:r>
      <w:hyperlink w:anchor="Par82" w:history="1">
        <w:r w:rsidRPr="005978E8">
          <w:rPr>
            <w:rFonts w:ascii="Times New Roman" w:hAnsi="Times New Roman" w:cs="Times New Roman"/>
            <w:color w:val="0000FF"/>
            <w:sz w:val="28"/>
            <w:szCs w:val="28"/>
          </w:rPr>
          <w:t>статей 13</w:t>
        </w:r>
      </w:hyperlink>
      <w:r w:rsidRPr="005978E8">
        <w:rPr>
          <w:rFonts w:ascii="Times New Roman" w:hAnsi="Times New Roman" w:cs="Times New Roman"/>
          <w:sz w:val="28"/>
          <w:szCs w:val="28"/>
        </w:rPr>
        <w:t xml:space="preserve"> и </w:t>
      </w:r>
      <w:hyperlink w:anchor="Par114" w:history="1">
        <w:r w:rsidRPr="005978E8">
          <w:rPr>
            <w:rFonts w:ascii="Times New Roman" w:hAnsi="Times New Roman" w:cs="Times New Roman"/>
            <w:color w:val="0000FF"/>
            <w:sz w:val="28"/>
            <w:szCs w:val="28"/>
          </w:rPr>
          <w:t>18.</w:t>
        </w:r>
      </w:hyperlink>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bookmarkStart w:id="4" w:name="Par114"/>
      <w:bookmarkEnd w:id="4"/>
      <w:r w:rsidRPr="005978E8">
        <w:rPr>
          <w:rFonts w:ascii="Times New Roman" w:hAnsi="Times New Roman" w:cs="Times New Roman"/>
          <w:sz w:val="28"/>
          <w:szCs w:val="28"/>
        </w:rPr>
        <w:t>Статья 18</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Государства - участники </w:t>
      </w:r>
      <w:proofErr w:type="gramStart"/>
      <w:r w:rsidRPr="005978E8">
        <w:rPr>
          <w:rFonts w:ascii="Times New Roman" w:hAnsi="Times New Roman" w:cs="Times New Roman"/>
          <w:sz w:val="28"/>
          <w:szCs w:val="28"/>
        </w:rPr>
        <w:t>предпринимают все возможные усилия</w:t>
      </w:r>
      <w:proofErr w:type="gramEnd"/>
      <w:r w:rsidRPr="005978E8">
        <w:rPr>
          <w:rFonts w:ascii="Times New Roman" w:hAnsi="Times New Roman" w:cs="Times New Roman"/>
          <w:sz w:val="28"/>
          <w:szCs w:val="28"/>
        </w:rPr>
        <w:t xml:space="preserve"> к тому, чтобы обеспечить признание принципа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В </w:t>
      </w:r>
      <w:proofErr w:type="gramStart"/>
      <w:r w:rsidRPr="005978E8">
        <w:rPr>
          <w:rFonts w:ascii="Times New Roman" w:hAnsi="Times New Roman" w:cs="Times New Roman"/>
          <w:sz w:val="28"/>
          <w:szCs w:val="28"/>
        </w:rPr>
        <w:t>целях</w:t>
      </w:r>
      <w:proofErr w:type="gramEnd"/>
      <w:r w:rsidRPr="005978E8">
        <w:rPr>
          <w:rFonts w:ascii="Times New Roman" w:hAnsi="Times New Roman" w:cs="Times New Roman"/>
          <w:sz w:val="28"/>
          <w:szCs w:val="28"/>
        </w:rPr>
        <w:t xml:space="preserve"> гарантии и содействия осуществлению прав, изложенных в настоящей Конвенции, государства - участники оказывают родителям и законным опекунам надлежащую помощь в выполнении ими своих обязанностей по воспитанию детей и обеспечивают развитие сети детских учреждений.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3. Государства - 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19</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Государства - участники принимают все необходимые законодательные, административные, социальные и просветительные меры с целью защиты ребенка </w:t>
      </w:r>
      <w:r w:rsidRPr="005978E8">
        <w:rPr>
          <w:rFonts w:ascii="Times New Roman" w:hAnsi="Times New Roman" w:cs="Times New Roman"/>
          <w:sz w:val="28"/>
          <w:szCs w:val="28"/>
        </w:rPr>
        <w:lastRenderedPageBreak/>
        <w:t>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w:t>
      </w:r>
      <w:proofErr w:type="gramStart"/>
      <w:r w:rsidRPr="005978E8">
        <w:rPr>
          <w:rFonts w:ascii="Times New Roman" w:hAnsi="Times New Roman" w:cs="Times New Roman"/>
          <w:sz w:val="28"/>
          <w:szCs w:val="28"/>
        </w:rPr>
        <w:t>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w:t>
      </w:r>
      <w:proofErr w:type="gramEnd"/>
      <w:r w:rsidRPr="005978E8">
        <w:rPr>
          <w:rFonts w:ascii="Times New Roman" w:hAnsi="Times New Roman" w:cs="Times New Roman"/>
          <w:sz w:val="28"/>
          <w:szCs w:val="28"/>
        </w:rPr>
        <w:t xml:space="preserve"> судебной процедуры.</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20</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Государства - участники в соответствии со своими национальными законами обеспечивают замену ухода за таким ребенком.</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3. Такой уход может включать, в частности, передачу на воспитание, "</w:t>
      </w:r>
      <w:proofErr w:type="spellStart"/>
      <w:r w:rsidRPr="005978E8">
        <w:rPr>
          <w:rFonts w:ascii="Times New Roman" w:hAnsi="Times New Roman" w:cs="Times New Roman"/>
          <w:sz w:val="28"/>
          <w:szCs w:val="28"/>
        </w:rPr>
        <w:t>кафала</w:t>
      </w:r>
      <w:proofErr w:type="spellEnd"/>
      <w:r w:rsidRPr="005978E8">
        <w:rPr>
          <w:rFonts w:ascii="Times New Roman" w:hAnsi="Times New Roman" w:cs="Times New Roman"/>
          <w:sz w:val="28"/>
          <w:szCs w:val="28"/>
        </w:rPr>
        <w:t>"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преемственности воспитания ребенка и его этническое происхождение, религиозную и культурную принадлежность и родной язык.</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21</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Государства - участники, которые признали и/или разрешают существование системы усыновления, обеспечивают, чтобы наилучшие интересы ребенка учитывались в первостепенном порядке, и они:</w:t>
      </w:r>
    </w:p>
    <w:p w:rsidR="005978E8" w:rsidRPr="005978E8" w:rsidRDefault="005978E8" w:rsidP="005978E8">
      <w:pPr>
        <w:pStyle w:val="ConsPlusNormal"/>
        <w:ind w:firstLine="540"/>
        <w:jc w:val="both"/>
        <w:rPr>
          <w:rFonts w:ascii="Times New Roman" w:hAnsi="Times New Roman" w:cs="Times New Roman"/>
          <w:sz w:val="28"/>
          <w:szCs w:val="28"/>
        </w:rPr>
      </w:pPr>
      <w:proofErr w:type="gramStart"/>
      <w:r w:rsidRPr="005978E8">
        <w:rPr>
          <w:rFonts w:ascii="Times New Roman" w:hAnsi="Times New Roman" w:cs="Times New Roman"/>
          <w:sz w:val="28"/>
          <w:szCs w:val="28"/>
        </w:rPr>
        <w:t>a)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быть необходимой;</w:t>
      </w:r>
      <w:proofErr w:type="gramEnd"/>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b)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w:t>
      </w:r>
      <w:r w:rsidRPr="005978E8">
        <w:rPr>
          <w:rFonts w:ascii="Times New Roman" w:hAnsi="Times New Roman" w:cs="Times New Roman"/>
          <w:sz w:val="28"/>
          <w:szCs w:val="28"/>
        </w:rPr>
        <w:lastRenderedPageBreak/>
        <w:t xml:space="preserve">воспитание или усыновление, </w:t>
      </w:r>
      <w:proofErr w:type="gramStart"/>
      <w:r w:rsidRPr="005978E8">
        <w:rPr>
          <w:rFonts w:ascii="Times New Roman" w:hAnsi="Times New Roman" w:cs="Times New Roman"/>
          <w:sz w:val="28"/>
          <w:szCs w:val="28"/>
        </w:rPr>
        <w:t>и</w:t>
      </w:r>
      <w:proofErr w:type="gramEnd"/>
      <w:r w:rsidRPr="005978E8">
        <w:rPr>
          <w:rFonts w:ascii="Times New Roman" w:hAnsi="Times New Roman" w:cs="Times New Roman"/>
          <w:sz w:val="28"/>
          <w:szCs w:val="28"/>
        </w:rPr>
        <w:t xml:space="preserve"> если обеспечение какого-либо подходящего ухода в стране происхождения ребенка является невозможным;</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c)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d)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e)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22</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Государства - участники принимают необходимые меры, с </w:t>
      </w:r>
      <w:proofErr w:type="gramStart"/>
      <w:r w:rsidRPr="005978E8">
        <w:rPr>
          <w:rFonts w:ascii="Times New Roman" w:hAnsi="Times New Roman" w:cs="Times New Roman"/>
          <w:sz w:val="28"/>
          <w:szCs w:val="28"/>
        </w:rPr>
        <w:t>тем</w:t>
      </w:r>
      <w:proofErr w:type="gramEnd"/>
      <w:r w:rsidRPr="005978E8">
        <w:rPr>
          <w:rFonts w:ascii="Times New Roman" w:hAnsi="Times New Roman" w:cs="Times New Roman"/>
          <w:sz w:val="28"/>
          <w:szCs w:val="28"/>
        </w:rPr>
        <w:t xml:space="preserve">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w:t>
      </w:r>
      <w:proofErr w:type="gramStart"/>
      <w:r w:rsidRPr="005978E8">
        <w:rPr>
          <w:rFonts w:ascii="Times New Roman" w:hAnsi="Times New Roman" w:cs="Times New Roman"/>
          <w:sz w:val="28"/>
          <w:szCs w:val="28"/>
        </w:rPr>
        <w:t>С этой целью государства - 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или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 - беженца, с тем чтобы получить информацию, необходимую для его воссоединения со</w:t>
      </w:r>
      <w:proofErr w:type="gramEnd"/>
      <w:r w:rsidRPr="005978E8">
        <w:rPr>
          <w:rFonts w:ascii="Times New Roman" w:hAnsi="Times New Roman" w:cs="Times New Roman"/>
          <w:sz w:val="28"/>
          <w:szCs w:val="28"/>
        </w:rPr>
        <w:t xml:space="preserve">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23</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Государства - 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w:t>
      </w:r>
      <w:proofErr w:type="gramStart"/>
      <w:r w:rsidRPr="005978E8">
        <w:rPr>
          <w:rFonts w:ascii="Times New Roman" w:hAnsi="Times New Roman" w:cs="Times New Roman"/>
          <w:sz w:val="28"/>
          <w:szCs w:val="28"/>
        </w:rPr>
        <w:t>способствуют его уверенности в себе и облегчают</w:t>
      </w:r>
      <w:proofErr w:type="gramEnd"/>
      <w:r w:rsidRPr="005978E8">
        <w:rPr>
          <w:rFonts w:ascii="Times New Roman" w:hAnsi="Times New Roman" w:cs="Times New Roman"/>
          <w:sz w:val="28"/>
          <w:szCs w:val="28"/>
        </w:rPr>
        <w:t xml:space="preserve"> его активное участие в жизни общества.</w:t>
      </w:r>
    </w:p>
    <w:p w:rsidR="005978E8" w:rsidRPr="005978E8" w:rsidRDefault="005978E8" w:rsidP="005978E8">
      <w:pPr>
        <w:pStyle w:val="ConsPlusNormal"/>
        <w:ind w:firstLine="540"/>
        <w:jc w:val="both"/>
        <w:rPr>
          <w:rFonts w:ascii="Times New Roman" w:hAnsi="Times New Roman" w:cs="Times New Roman"/>
          <w:sz w:val="28"/>
          <w:szCs w:val="28"/>
        </w:rPr>
      </w:pPr>
      <w:bookmarkStart w:id="5" w:name="Par148"/>
      <w:bookmarkEnd w:id="5"/>
      <w:r w:rsidRPr="005978E8">
        <w:rPr>
          <w:rFonts w:ascii="Times New Roman" w:hAnsi="Times New Roman" w:cs="Times New Roman"/>
          <w:sz w:val="28"/>
          <w:szCs w:val="28"/>
        </w:rPr>
        <w:t xml:space="preserve">2. Государства - участники признают право неполноценного ребенка на особую заботу и поощряют и обеспечивают предоставление при условии наличия ресурсов </w:t>
      </w:r>
      <w:r w:rsidRPr="005978E8">
        <w:rPr>
          <w:rFonts w:ascii="Times New Roman" w:hAnsi="Times New Roman" w:cs="Times New Roman"/>
          <w:sz w:val="28"/>
          <w:szCs w:val="28"/>
        </w:rPr>
        <w:lastRenderedPageBreak/>
        <w:t xml:space="preserve">имеющему на это право ребенку и ответственным за заботу о нем помощи, о которой подана просьба </w:t>
      </w:r>
      <w:proofErr w:type="gramStart"/>
      <w:r w:rsidRPr="005978E8">
        <w:rPr>
          <w:rFonts w:ascii="Times New Roman" w:hAnsi="Times New Roman" w:cs="Times New Roman"/>
          <w:sz w:val="28"/>
          <w:szCs w:val="28"/>
        </w:rPr>
        <w:t>и</w:t>
      </w:r>
      <w:proofErr w:type="gramEnd"/>
      <w:r w:rsidRPr="005978E8">
        <w:rPr>
          <w:rFonts w:ascii="Times New Roman" w:hAnsi="Times New Roman" w:cs="Times New Roman"/>
          <w:sz w:val="28"/>
          <w:szCs w:val="28"/>
        </w:rPr>
        <w:t xml:space="preserve"> которая соответствует состоянию ребенка и положению его родителей или других лиц, обеспечивающих заботу о ребенке.</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3. </w:t>
      </w:r>
      <w:proofErr w:type="gramStart"/>
      <w:r w:rsidRPr="005978E8">
        <w:rPr>
          <w:rFonts w:ascii="Times New Roman" w:hAnsi="Times New Roman" w:cs="Times New Roman"/>
          <w:sz w:val="28"/>
          <w:szCs w:val="28"/>
        </w:rPr>
        <w:t xml:space="preserve">В признание особых нужд неполноценного ребенка помощь в соответствии с </w:t>
      </w:r>
      <w:hyperlink w:anchor="Par148" w:history="1">
        <w:r w:rsidRPr="005978E8">
          <w:rPr>
            <w:rFonts w:ascii="Times New Roman" w:hAnsi="Times New Roman" w:cs="Times New Roman"/>
            <w:color w:val="0000FF"/>
            <w:sz w:val="28"/>
            <w:szCs w:val="28"/>
          </w:rPr>
          <w:t>пунктом 2</w:t>
        </w:r>
      </w:hyperlink>
      <w:r w:rsidRPr="005978E8">
        <w:rPr>
          <w:rFonts w:ascii="Times New Roman" w:hAnsi="Times New Roman" w:cs="Times New Roman"/>
          <w:sz w:val="28"/>
          <w:szCs w:val="28"/>
        </w:rPr>
        <w:t xml:space="preserve">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w:t>
      </w:r>
      <w:proofErr w:type="gramEnd"/>
      <w:r w:rsidRPr="005978E8">
        <w:rPr>
          <w:rFonts w:ascii="Times New Roman" w:hAnsi="Times New Roman" w:cs="Times New Roman"/>
          <w:sz w:val="28"/>
          <w:szCs w:val="28"/>
        </w:rPr>
        <w:t>,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4. </w:t>
      </w:r>
      <w:proofErr w:type="gramStart"/>
      <w:r w:rsidRPr="005978E8">
        <w:rPr>
          <w:rFonts w:ascii="Times New Roman" w:hAnsi="Times New Roman" w:cs="Times New Roman"/>
          <w:sz w:val="28"/>
          <w:szCs w:val="28"/>
        </w:rPr>
        <w:t>Государства - 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доступ к этой информации, с тем чтобы позволить государствам - участникам улучшить свои возможности и знания и расширить свой опыт в этой области.</w:t>
      </w:r>
      <w:proofErr w:type="gramEnd"/>
      <w:r w:rsidRPr="005978E8">
        <w:rPr>
          <w:rFonts w:ascii="Times New Roman" w:hAnsi="Times New Roman" w:cs="Times New Roman"/>
          <w:sz w:val="28"/>
          <w:szCs w:val="28"/>
        </w:rPr>
        <w:t xml:space="preserve"> В этой связи особое внимание должно уделяться потребностям развивающихся стран.</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24</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Государства - 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 - участники стремятся обеспечить, чтобы ни один ребенок не был лишен своего права на доступ к подобным услугам системы здравоохранения.</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Государства - участники добиваются полного осуществления данного права и, в частности, принимают необходимые меры </w:t>
      </w:r>
      <w:proofErr w:type="gramStart"/>
      <w:r w:rsidRPr="005978E8">
        <w:rPr>
          <w:rFonts w:ascii="Times New Roman" w:hAnsi="Times New Roman" w:cs="Times New Roman"/>
          <w:sz w:val="28"/>
          <w:szCs w:val="28"/>
        </w:rPr>
        <w:t>для</w:t>
      </w:r>
      <w:proofErr w:type="gramEnd"/>
      <w:r w:rsidRPr="005978E8">
        <w:rPr>
          <w:rFonts w:ascii="Times New Roman" w:hAnsi="Times New Roman" w:cs="Times New Roman"/>
          <w:sz w:val="28"/>
          <w:szCs w:val="28"/>
        </w:rPr>
        <w:t>:</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a) снижения уровней смертности младенцев и детской смертности;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b) обеспечения предоставления необходимой медицинской помощи и охраны здоровья всех детей с </w:t>
      </w:r>
      <w:proofErr w:type="spellStart"/>
      <w:r w:rsidRPr="005978E8">
        <w:rPr>
          <w:rFonts w:ascii="Times New Roman" w:hAnsi="Times New Roman" w:cs="Times New Roman"/>
          <w:sz w:val="28"/>
          <w:szCs w:val="28"/>
        </w:rPr>
        <w:t>уделением</w:t>
      </w:r>
      <w:proofErr w:type="spellEnd"/>
      <w:r w:rsidRPr="005978E8">
        <w:rPr>
          <w:rFonts w:ascii="Times New Roman" w:hAnsi="Times New Roman" w:cs="Times New Roman"/>
          <w:sz w:val="28"/>
          <w:szCs w:val="28"/>
        </w:rPr>
        <w:t xml:space="preserve"> первоочередного внимания развитию первичной медико-санитарной помощи;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c)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w:t>
      </w:r>
    </w:p>
    <w:p w:rsidR="005978E8" w:rsidRPr="005978E8" w:rsidRDefault="005978E8" w:rsidP="005978E8">
      <w:pPr>
        <w:pStyle w:val="ConsPlusNormal"/>
        <w:ind w:firstLine="540"/>
        <w:jc w:val="both"/>
        <w:rPr>
          <w:rFonts w:ascii="Times New Roman" w:hAnsi="Times New Roman" w:cs="Times New Roman"/>
          <w:sz w:val="28"/>
          <w:szCs w:val="28"/>
        </w:rPr>
      </w:pPr>
      <w:proofErr w:type="gramStart"/>
      <w:r w:rsidRPr="005978E8">
        <w:rPr>
          <w:rFonts w:ascii="Times New Roman" w:hAnsi="Times New Roman" w:cs="Times New Roman"/>
          <w:sz w:val="28"/>
          <w:szCs w:val="28"/>
        </w:rPr>
        <w:t>d) предоставления матерям надлежащих услуг по охране здоровья в дородовой и послеродовой периоды;</w:t>
      </w:r>
      <w:proofErr w:type="gramEnd"/>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e) обеспечения осведомленности всех слоев общества, в частности родителей и детей, о здоровье и питании детей, преимуществах грудного кормления, гигиене, </w:t>
      </w:r>
      <w:r w:rsidRPr="005978E8">
        <w:rPr>
          <w:rFonts w:ascii="Times New Roman" w:hAnsi="Times New Roman" w:cs="Times New Roman"/>
          <w:sz w:val="28"/>
          <w:szCs w:val="28"/>
        </w:rPr>
        <w:lastRenderedPageBreak/>
        <w:t>санитарии среды обитания ребенка и предупреждения несчастных случаев, а также их доступа к образованию и их поддержки в использовании таких знаний;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f) развития просветительной работы и услуг в области профилактической медицинской помощи и планирования размера семьи.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3. Государства - участники принимают любые эффективные и необходимые меры с целью упразднения традиционной практики, отрицательно влияющей на здоровье детей.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4. Государства - 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внимания должно уделяться потребностям развивающихся стран.</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25</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Государства - 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26</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Государства - 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от его имени.</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27</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Родител</w:t>
      </w:r>
      <w:proofErr w:type="gramStart"/>
      <w:r w:rsidRPr="005978E8">
        <w:rPr>
          <w:rFonts w:ascii="Times New Roman" w:hAnsi="Times New Roman" w:cs="Times New Roman"/>
          <w:sz w:val="28"/>
          <w:szCs w:val="28"/>
        </w:rPr>
        <w:t>ь(</w:t>
      </w:r>
      <w:proofErr w:type="gramEnd"/>
      <w:r w:rsidRPr="005978E8">
        <w:rPr>
          <w:rFonts w:ascii="Times New Roman" w:hAnsi="Times New Roman" w:cs="Times New Roman"/>
          <w:sz w:val="28"/>
          <w:szCs w:val="28"/>
        </w:rPr>
        <w:t>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3. Государства - 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w:t>
      </w:r>
      <w:r w:rsidRPr="005978E8">
        <w:rPr>
          <w:rFonts w:ascii="Times New Roman" w:hAnsi="Times New Roman" w:cs="Times New Roman"/>
          <w:sz w:val="28"/>
          <w:szCs w:val="28"/>
        </w:rPr>
        <w:lastRenderedPageBreak/>
        <w:t xml:space="preserve">в случае необходимости, </w:t>
      </w:r>
      <w:proofErr w:type="gramStart"/>
      <w:r w:rsidRPr="005978E8">
        <w:rPr>
          <w:rFonts w:ascii="Times New Roman" w:hAnsi="Times New Roman" w:cs="Times New Roman"/>
          <w:sz w:val="28"/>
          <w:szCs w:val="28"/>
        </w:rPr>
        <w:t>оказывают материальную помощь и поддерживают</w:t>
      </w:r>
      <w:proofErr w:type="gramEnd"/>
      <w:r w:rsidRPr="005978E8">
        <w:rPr>
          <w:rFonts w:ascii="Times New Roman" w:hAnsi="Times New Roman" w:cs="Times New Roman"/>
          <w:sz w:val="28"/>
          <w:szCs w:val="28"/>
        </w:rPr>
        <w:t xml:space="preserve"> программы, особенно в отношении обеспечения питанием, одеждой и жильем.</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4. Государства - 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 - участника, так и из-за рубежа. В частности, если лицо, несущее финансовую ответственность за ребенка, и ребенок проживают в разных государствах, государства - 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bookmarkStart w:id="6" w:name="Par181"/>
      <w:bookmarkEnd w:id="6"/>
      <w:r w:rsidRPr="005978E8">
        <w:rPr>
          <w:rFonts w:ascii="Times New Roman" w:hAnsi="Times New Roman" w:cs="Times New Roman"/>
          <w:sz w:val="28"/>
          <w:szCs w:val="28"/>
        </w:rPr>
        <w:t>Статья 28</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a) вводят бесплатное и обязательное начальное образование;</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b) поощряют развитие различных форм среднего образования, как общего, так и профессионального, </w:t>
      </w:r>
      <w:proofErr w:type="gramStart"/>
      <w:r w:rsidRPr="005978E8">
        <w:rPr>
          <w:rFonts w:ascii="Times New Roman" w:hAnsi="Times New Roman" w:cs="Times New Roman"/>
          <w:sz w:val="28"/>
          <w:szCs w:val="28"/>
        </w:rPr>
        <w:t>обеспечивают его доступность для всех детей и принимают</w:t>
      </w:r>
      <w:proofErr w:type="gramEnd"/>
      <w:r w:rsidRPr="005978E8">
        <w:rPr>
          <w:rFonts w:ascii="Times New Roman" w:hAnsi="Times New Roman" w:cs="Times New Roman"/>
          <w:sz w:val="28"/>
          <w:szCs w:val="28"/>
        </w:rPr>
        <w:t xml:space="preserve"> такие необходимые меры, как введение бесплатного образования и предоставление в случае необходимости финансовой помощи;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c) обеспечивают доступность высшего образования для всех на основе способностей каждого с помощью всех необходимых средств;</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d) обеспечивают доступность информации и материалов в области образования и профессиональной подготовки для всех детей;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e) принимают меры по содействию регулярному посещению школ и снижению числа учащихся, покинувших школу.</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3. Государства - участники </w:t>
      </w:r>
      <w:proofErr w:type="gramStart"/>
      <w:r w:rsidRPr="005978E8">
        <w:rPr>
          <w:rFonts w:ascii="Times New Roman" w:hAnsi="Times New Roman" w:cs="Times New Roman"/>
          <w:sz w:val="28"/>
          <w:szCs w:val="28"/>
        </w:rPr>
        <w:t>поощряют и развивают</w:t>
      </w:r>
      <w:proofErr w:type="gramEnd"/>
      <w:r w:rsidRPr="005978E8">
        <w:rPr>
          <w:rFonts w:ascii="Times New Roman" w:hAnsi="Times New Roman" w:cs="Times New Roman"/>
          <w:sz w:val="28"/>
          <w:szCs w:val="28"/>
        </w:rPr>
        <w:t xml:space="preserve">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bookmarkStart w:id="7" w:name="Par192"/>
      <w:bookmarkEnd w:id="7"/>
      <w:r w:rsidRPr="005978E8">
        <w:rPr>
          <w:rFonts w:ascii="Times New Roman" w:hAnsi="Times New Roman" w:cs="Times New Roman"/>
          <w:sz w:val="28"/>
          <w:szCs w:val="28"/>
        </w:rPr>
        <w:t>Статья 29</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bookmarkStart w:id="8" w:name="Par194"/>
      <w:bookmarkEnd w:id="8"/>
      <w:r w:rsidRPr="005978E8">
        <w:rPr>
          <w:rFonts w:ascii="Times New Roman" w:hAnsi="Times New Roman" w:cs="Times New Roman"/>
          <w:sz w:val="28"/>
          <w:szCs w:val="28"/>
        </w:rPr>
        <w:t xml:space="preserve">1. Государства - участники соглашаются в том, что образование ребенка должно быть направлено </w:t>
      </w:r>
      <w:proofErr w:type="gramStart"/>
      <w:r w:rsidRPr="005978E8">
        <w:rPr>
          <w:rFonts w:ascii="Times New Roman" w:hAnsi="Times New Roman" w:cs="Times New Roman"/>
          <w:sz w:val="28"/>
          <w:szCs w:val="28"/>
        </w:rPr>
        <w:t>на</w:t>
      </w:r>
      <w:proofErr w:type="gramEnd"/>
      <w:r w:rsidRPr="005978E8">
        <w:rPr>
          <w:rFonts w:ascii="Times New Roman" w:hAnsi="Times New Roman" w:cs="Times New Roman"/>
          <w:sz w:val="28"/>
          <w:szCs w:val="28"/>
        </w:rPr>
        <w:t>:</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a) развитие личности, талантов и умственных и физических способностей ребенка в их самом полном объеме;</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lastRenderedPageBreak/>
        <w:t xml:space="preserve">b) воспитание уважения к правам человека и основным свободам, а также принципам, провозглашенным в </w:t>
      </w:r>
      <w:hyperlink r:id="rId14" w:history="1">
        <w:r w:rsidRPr="005978E8">
          <w:rPr>
            <w:rFonts w:ascii="Times New Roman" w:hAnsi="Times New Roman" w:cs="Times New Roman"/>
            <w:color w:val="0000FF"/>
            <w:sz w:val="28"/>
            <w:szCs w:val="28"/>
          </w:rPr>
          <w:t>Уставе</w:t>
        </w:r>
      </w:hyperlink>
      <w:r w:rsidRPr="005978E8">
        <w:rPr>
          <w:rFonts w:ascii="Times New Roman" w:hAnsi="Times New Roman" w:cs="Times New Roman"/>
          <w:sz w:val="28"/>
          <w:szCs w:val="28"/>
        </w:rPr>
        <w:t xml:space="preserve"> Организации Объединенных Наций;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w:t>
      </w:r>
      <w:proofErr w:type="gramStart"/>
      <w:r w:rsidRPr="005978E8">
        <w:rPr>
          <w:rFonts w:ascii="Times New Roman" w:hAnsi="Times New Roman" w:cs="Times New Roman"/>
          <w:sz w:val="28"/>
          <w:szCs w:val="28"/>
        </w:rPr>
        <w:t>от</w:t>
      </w:r>
      <w:proofErr w:type="gramEnd"/>
      <w:r w:rsidRPr="005978E8">
        <w:rPr>
          <w:rFonts w:ascii="Times New Roman" w:hAnsi="Times New Roman" w:cs="Times New Roman"/>
          <w:sz w:val="28"/>
          <w:szCs w:val="28"/>
        </w:rPr>
        <w:t xml:space="preserve"> </w:t>
      </w:r>
      <w:proofErr w:type="gramStart"/>
      <w:r w:rsidRPr="005978E8">
        <w:rPr>
          <w:rFonts w:ascii="Times New Roman" w:hAnsi="Times New Roman" w:cs="Times New Roman"/>
          <w:sz w:val="28"/>
          <w:szCs w:val="28"/>
        </w:rPr>
        <w:t>его</w:t>
      </w:r>
      <w:proofErr w:type="gramEnd"/>
      <w:r w:rsidRPr="005978E8">
        <w:rPr>
          <w:rFonts w:ascii="Times New Roman" w:hAnsi="Times New Roman" w:cs="Times New Roman"/>
          <w:sz w:val="28"/>
          <w:szCs w:val="28"/>
        </w:rPr>
        <w:t xml:space="preserve"> собственной;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e) воспитание уважения к окружающей природе.</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Никакая часть настоящей статьи или </w:t>
      </w:r>
      <w:hyperlink w:anchor="Par181" w:history="1">
        <w:r w:rsidRPr="005978E8">
          <w:rPr>
            <w:rFonts w:ascii="Times New Roman" w:hAnsi="Times New Roman" w:cs="Times New Roman"/>
            <w:color w:val="0000FF"/>
            <w:sz w:val="28"/>
            <w:szCs w:val="28"/>
          </w:rPr>
          <w:t>статьи 28</w:t>
        </w:r>
      </w:hyperlink>
      <w:r w:rsidRPr="005978E8">
        <w:rPr>
          <w:rFonts w:ascii="Times New Roman" w:hAnsi="Times New Roman" w:cs="Times New Roman"/>
          <w:sz w:val="28"/>
          <w:szCs w:val="28"/>
        </w:rPr>
        <w:t xml:space="preserve"> не </w:t>
      </w:r>
      <w:proofErr w:type="gramStart"/>
      <w:r w:rsidRPr="005978E8">
        <w:rPr>
          <w:rFonts w:ascii="Times New Roman" w:hAnsi="Times New Roman" w:cs="Times New Roman"/>
          <w:sz w:val="28"/>
          <w:szCs w:val="28"/>
        </w:rPr>
        <w:t>толкуется</w:t>
      </w:r>
      <w:proofErr w:type="gramEnd"/>
      <w:r w:rsidRPr="005978E8">
        <w:rPr>
          <w:rFonts w:ascii="Times New Roman" w:hAnsi="Times New Roman" w:cs="Times New Roman"/>
          <w:sz w:val="28"/>
          <w:szCs w:val="28"/>
        </w:rPr>
        <w:t xml:space="preserve">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w:t>
      </w:r>
      <w:hyperlink w:anchor="Par194" w:history="1">
        <w:r w:rsidRPr="005978E8">
          <w:rPr>
            <w:rFonts w:ascii="Times New Roman" w:hAnsi="Times New Roman" w:cs="Times New Roman"/>
            <w:color w:val="0000FF"/>
            <w:sz w:val="28"/>
            <w:szCs w:val="28"/>
          </w:rPr>
          <w:t>пункте 1</w:t>
        </w:r>
      </w:hyperlink>
      <w:r w:rsidRPr="005978E8">
        <w:rPr>
          <w:rFonts w:ascii="Times New Roman" w:hAnsi="Times New Roman" w:cs="Times New Roman"/>
          <w:sz w:val="28"/>
          <w:szCs w:val="28"/>
        </w:rPr>
        <w:t xml:space="preserve">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30</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proofErr w:type="gramStart"/>
      <w:r w:rsidRPr="005978E8">
        <w:rPr>
          <w:rFonts w:ascii="Times New Roman" w:hAnsi="Times New Roman" w:cs="Times New Roman"/>
          <w:sz w:val="28"/>
          <w:szCs w:val="28"/>
        </w:rPr>
        <w:t>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w:t>
      </w:r>
      <w:proofErr w:type="gramEnd"/>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31</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Государства - участники </w:t>
      </w:r>
      <w:proofErr w:type="gramStart"/>
      <w:r w:rsidRPr="005978E8">
        <w:rPr>
          <w:rFonts w:ascii="Times New Roman" w:hAnsi="Times New Roman" w:cs="Times New Roman"/>
          <w:sz w:val="28"/>
          <w:szCs w:val="28"/>
        </w:rPr>
        <w:t>уважают и поощряют</w:t>
      </w:r>
      <w:proofErr w:type="gramEnd"/>
      <w:r w:rsidRPr="005978E8">
        <w:rPr>
          <w:rFonts w:ascii="Times New Roman" w:hAnsi="Times New Roman" w:cs="Times New Roman"/>
          <w:sz w:val="28"/>
          <w:szCs w:val="28"/>
        </w:rPr>
        <w:t xml:space="preserve">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32</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Государства - 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w:t>
      </w:r>
      <w:r w:rsidRPr="005978E8">
        <w:rPr>
          <w:rFonts w:ascii="Times New Roman" w:hAnsi="Times New Roman" w:cs="Times New Roman"/>
          <w:sz w:val="28"/>
          <w:szCs w:val="28"/>
        </w:rPr>
        <w:lastRenderedPageBreak/>
        <w:t>образования, либо наносить ущерб его здоровью и физическому, умственному, духовному, моральному и социальному развитию.</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Государства - участники принимают законодательные, административные и социальные меры, а также меры в области образования, с </w:t>
      </w:r>
      <w:proofErr w:type="gramStart"/>
      <w:r w:rsidRPr="005978E8">
        <w:rPr>
          <w:rFonts w:ascii="Times New Roman" w:hAnsi="Times New Roman" w:cs="Times New Roman"/>
          <w:sz w:val="28"/>
          <w:szCs w:val="28"/>
        </w:rPr>
        <w:t>тем</w:t>
      </w:r>
      <w:proofErr w:type="gramEnd"/>
      <w:r w:rsidRPr="005978E8">
        <w:rPr>
          <w:rFonts w:ascii="Times New Roman" w:hAnsi="Times New Roman" w:cs="Times New Roman"/>
          <w:sz w:val="28"/>
          <w:szCs w:val="28"/>
        </w:rPr>
        <w:t xml:space="preserve">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 - участники, в частности: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a) устанавливают минимальный возраст или минимальные возрасты для приема на работу;</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b) определяют необходимые требования о продолжительности рабочего дня и условиях труда;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c) предусматривают соответствующие виды наказания или другие санкции для обеспечения эффективного осуществления настоящей статьи.</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33</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Государства - участники принимают все необходимые меры, включая законодательные, административные и социальные меры, а также меры в области образования, с </w:t>
      </w:r>
      <w:proofErr w:type="gramStart"/>
      <w:r w:rsidRPr="005978E8">
        <w:rPr>
          <w:rFonts w:ascii="Times New Roman" w:hAnsi="Times New Roman" w:cs="Times New Roman"/>
          <w:sz w:val="28"/>
          <w:szCs w:val="28"/>
        </w:rPr>
        <w:t>тем</w:t>
      </w:r>
      <w:proofErr w:type="gramEnd"/>
      <w:r w:rsidRPr="005978E8">
        <w:rPr>
          <w:rFonts w:ascii="Times New Roman" w:hAnsi="Times New Roman" w:cs="Times New Roman"/>
          <w:sz w:val="28"/>
          <w:szCs w:val="28"/>
        </w:rPr>
        <w:t xml:space="preserve">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34</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Государства - участники обязуются защищать ребенка от всех форм сексуальной эксплуатации и сексуального совращения. В этих целях государства - участники, в частности, принимают на национальном двустороннем и многостороннем уровнях все необходимые меры для предотвращения:</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a) склонения или принуждения ребенка к любой незаконной сексуальной деятельности;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b) использования в целях эксплуатации детей в проституции или в другой незаконной сексуальной практике;</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c) использования в целях эксплуатации детей в порнографии и порнографических материалах.</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35</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Государства - 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в любой форме.</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36</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Государства - участники защищают ребенка от всех других форм эксплуатации, наносящих ущерб любому аспекту благосостояния ребенка.</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37</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Государства - участники обеспечивают, чтобы:</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a)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b) ни один ребенок не был лишен свободы незаконным или произвольным образом. Арест, задержание или тюремное заключение ребенка </w:t>
      </w:r>
      <w:proofErr w:type="gramStart"/>
      <w:r w:rsidRPr="005978E8">
        <w:rPr>
          <w:rFonts w:ascii="Times New Roman" w:hAnsi="Times New Roman" w:cs="Times New Roman"/>
          <w:sz w:val="28"/>
          <w:szCs w:val="28"/>
        </w:rPr>
        <w:t>осуществляются согласно закону и используются</w:t>
      </w:r>
      <w:proofErr w:type="gramEnd"/>
      <w:r w:rsidRPr="005978E8">
        <w:rPr>
          <w:rFonts w:ascii="Times New Roman" w:hAnsi="Times New Roman" w:cs="Times New Roman"/>
          <w:sz w:val="28"/>
          <w:szCs w:val="28"/>
        </w:rPr>
        <w:t xml:space="preserve"> лишь в качестве крайней меры и в течение как можно более короткого соответствующего периода времени;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c)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d)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38</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Государства - 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Государства - 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3. Государства - 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 - участники стремятся отдавать предпочтение лицам </w:t>
      </w:r>
      <w:proofErr w:type="gramStart"/>
      <w:r w:rsidRPr="005978E8">
        <w:rPr>
          <w:rFonts w:ascii="Times New Roman" w:hAnsi="Times New Roman" w:cs="Times New Roman"/>
          <w:sz w:val="28"/>
          <w:szCs w:val="28"/>
        </w:rPr>
        <w:t>более старшего</w:t>
      </w:r>
      <w:proofErr w:type="gramEnd"/>
      <w:r w:rsidRPr="005978E8">
        <w:rPr>
          <w:rFonts w:ascii="Times New Roman" w:hAnsi="Times New Roman" w:cs="Times New Roman"/>
          <w:sz w:val="28"/>
          <w:szCs w:val="28"/>
        </w:rPr>
        <w:t xml:space="preserve"> возраста.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w:t>
      </w:r>
      <w:r w:rsidRPr="005978E8">
        <w:rPr>
          <w:rFonts w:ascii="Times New Roman" w:hAnsi="Times New Roman" w:cs="Times New Roman"/>
          <w:sz w:val="28"/>
          <w:szCs w:val="28"/>
        </w:rPr>
        <w:lastRenderedPageBreak/>
        <w:t>государства - участники обязуются принимать все возможные меры с целью обеспечения защиты затрагиваемых вооруженным конфликтом детей и ухода за ними.</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39</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Государства - 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40</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w:t>
      </w:r>
      <w:proofErr w:type="gramStart"/>
      <w:r w:rsidRPr="005978E8">
        <w:rPr>
          <w:rFonts w:ascii="Times New Roman" w:hAnsi="Times New Roman" w:cs="Times New Roman"/>
          <w:sz w:val="28"/>
          <w:szCs w:val="28"/>
        </w:rPr>
        <w:t>Государства - 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w:t>
      </w:r>
      <w:proofErr w:type="gramEnd"/>
      <w:r w:rsidRPr="005978E8">
        <w:rPr>
          <w:rFonts w:ascii="Times New Roman" w:hAnsi="Times New Roman" w:cs="Times New Roman"/>
          <w:sz w:val="28"/>
          <w:szCs w:val="28"/>
        </w:rPr>
        <w:t>.</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В этих целях и принимая во внимание соответствующие положения международных документов, государства - участники, в частности, обеспечивают, чтобы:</w:t>
      </w:r>
    </w:p>
    <w:p w:rsidR="005978E8" w:rsidRPr="005978E8" w:rsidRDefault="005978E8" w:rsidP="005978E8">
      <w:pPr>
        <w:pStyle w:val="ConsPlusNormal"/>
        <w:ind w:firstLine="540"/>
        <w:jc w:val="both"/>
        <w:rPr>
          <w:rFonts w:ascii="Times New Roman" w:hAnsi="Times New Roman" w:cs="Times New Roman"/>
          <w:sz w:val="28"/>
          <w:szCs w:val="28"/>
        </w:rPr>
      </w:pPr>
      <w:proofErr w:type="gramStart"/>
      <w:r w:rsidRPr="005978E8">
        <w:rPr>
          <w:rFonts w:ascii="Times New Roman" w:hAnsi="Times New Roman" w:cs="Times New Roman"/>
          <w:sz w:val="28"/>
          <w:szCs w:val="28"/>
        </w:rPr>
        <w:t>a)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w:t>
      </w:r>
      <w:proofErr w:type="gramEnd"/>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b) каждый ребенок, который, как считается, нарушил уголовное законодательство или обвиняется в его нарушении, имел по меньшей мере следующие гарантии:</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i   презумпция невиновности, пока его вина  не  будет доказана</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согласно закону;</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w:t>
      </w:r>
      <w:proofErr w:type="spellStart"/>
      <w:r w:rsidRPr="005978E8">
        <w:rPr>
          <w:rFonts w:ascii="Times New Roman" w:hAnsi="Times New Roman" w:cs="Times New Roman"/>
          <w:sz w:val="28"/>
          <w:szCs w:val="28"/>
        </w:rPr>
        <w:t>ii</w:t>
      </w:r>
      <w:proofErr w:type="spellEnd"/>
      <w:r w:rsidRPr="005978E8">
        <w:rPr>
          <w:rFonts w:ascii="Times New Roman" w:hAnsi="Times New Roman" w:cs="Times New Roman"/>
          <w:sz w:val="28"/>
          <w:szCs w:val="28"/>
        </w:rPr>
        <w:t xml:space="preserve">  незамедлительное и непосредственное информирование его  </w:t>
      </w:r>
      <w:proofErr w:type="gramStart"/>
      <w:r w:rsidRPr="005978E8">
        <w:rPr>
          <w:rFonts w:ascii="Times New Roman" w:hAnsi="Times New Roman" w:cs="Times New Roman"/>
          <w:sz w:val="28"/>
          <w:szCs w:val="28"/>
        </w:rPr>
        <w:t>об</w:t>
      </w:r>
      <w:proofErr w:type="gramEnd"/>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обвинениях  против  него  и, в случае необходимости, </w:t>
      </w:r>
      <w:proofErr w:type="gramStart"/>
      <w:r w:rsidRPr="005978E8">
        <w:rPr>
          <w:rFonts w:ascii="Times New Roman" w:hAnsi="Times New Roman" w:cs="Times New Roman"/>
          <w:sz w:val="28"/>
          <w:szCs w:val="28"/>
        </w:rPr>
        <w:t>через</w:t>
      </w:r>
      <w:proofErr w:type="gramEnd"/>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его родителей или законных опекунов и получение правовой и</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другой необходимой помощи  при подготовке  и осуществлении</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своей защиты;</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w:t>
      </w:r>
      <w:proofErr w:type="spellStart"/>
      <w:r w:rsidRPr="005978E8">
        <w:rPr>
          <w:rFonts w:ascii="Times New Roman" w:hAnsi="Times New Roman" w:cs="Times New Roman"/>
          <w:sz w:val="28"/>
          <w:szCs w:val="28"/>
        </w:rPr>
        <w:t>iii</w:t>
      </w:r>
      <w:proofErr w:type="spellEnd"/>
      <w:r w:rsidRPr="005978E8">
        <w:rPr>
          <w:rFonts w:ascii="Times New Roman" w:hAnsi="Times New Roman" w:cs="Times New Roman"/>
          <w:sz w:val="28"/>
          <w:szCs w:val="28"/>
        </w:rPr>
        <w:t xml:space="preserve"> безотлагательное  принятие  решения   по  </w:t>
      </w:r>
      <w:proofErr w:type="gramStart"/>
      <w:r w:rsidRPr="005978E8">
        <w:rPr>
          <w:rFonts w:ascii="Times New Roman" w:hAnsi="Times New Roman" w:cs="Times New Roman"/>
          <w:sz w:val="28"/>
          <w:szCs w:val="28"/>
        </w:rPr>
        <w:t>рассматриваемому</w:t>
      </w:r>
      <w:proofErr w:type="gramEnd"/>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вопросу   </w:t>
      </w:r>
      <w:proofErr w:type="gramStart"/>
      <w:r w:rsidRPr="005978E8">
        <w:rPr>
          <w:rFonts w:ascii="Times New Roman" w:hAnsi="Times New Roman" w:cs="Times New Roman"/>
          <w:sz w:val="28"/>
          <w:szCs w:val="28"/>
        </w:rPr>
        <w:t>компетентным</w:t>
      </w:r>
      <w:proofErr w:type="gramEnd"/>
      <w:r w:rsidRPr="005978E8">
        <w:rPr>
          <w:rFonts w:ascii="Times New Roman" w:hAnsi="Times New Roman" w:cs="Times New Roman"/>
          <w:sz w:val="28"/>
          <w:szCs w:val="28"/>
        </w:rPr>
        <w:t>,   независимым   и  беспристрастным</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lastRenderedPageBreak/>
        <w:t xml:space="preserve">        органом   или  судебным  органом  в   ходе   </w:t>
      </w:r>
      <w:proofErr w:type="gramStart"/>
      <w:r w:rsidRPr="005978E8">
        <w:rPr>
          <w:rFonts w:ascii="Times New Roman" w:hAnsi="Times New Roman" w:cs="Times New Roman"/>
          <w:sz w:val="28"/>
          <w:szCs w:val="28"/>
        </w:rPr>
        <w:t>справедливого</w:t>
      </w:r>
      <w:proofErr w:type="gramEnd"/>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слушания  в  соответствии с законом в присутствии адвоката</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или другого соответствующего лица и, если это не считается</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противоречащим наилучшим интересам ребенка, в частности, </w:t>
      </w:r>
      <w:proofErr w:type="gramStart"/>
      <w:r w:rsidRPr="005978E8">
        <w:rPr>
          <w:rFonts w:ascii="Times New Roman" w:hAnsi="Times New Roman" w:cs="Times New Roman"/>
          <w:sz w:val="28"/>
          <w:szCs w:val="28"/>
        </w:rPr>
        <w:t>с</w:t>
      </w:r>
      <w:proofErr w:type="gramEnd"/>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учетом  его  возраста  или  положения  его  родителей  или</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законных опекунов;</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w:t>
      </w:r>
      <w:proofErr w:type="spellStart"/>
      <w:r w:rsidRPr="005978E8">
        <w:rPr>
          <w:rFonts w:ascii="Times New Roman" w:hAnsi="Times New Roman" w:cs="Times New Roman"/>
          <w:sz w:val="28"/>
          <w:szCs w:val="28"/>
        </w:rPr>
        <w:t>iv</w:t>
      </w:r>
      <w:proofErr w:type="spellEnd"/>
      <w:r w:rsidRPr="005978E8">
        <w:rPr>
          <w:rFonts w:ascii="Times New Roman" w:hAnsi="Times New Roman" w:cs="Times New Roman"/>
          <w:sz w:val="28"/>
          <w:szCs w:val="28"/>
        </w:rPr>
        <w:t xml:space="preserve">  свобода  от принуждения к даче свидетельских показаний или</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признанию  вины;  изучение  показаний свидетелей обвинения</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либо  самостоятельно,  либо   при  помощи  других  лиц   и</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обеспечение  равноправного   участия  свидетелей  защиты и</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изучения их показаний;</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v   если    считается,   что    ребенок    нарушил   уголовное</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законодательство,   повторное   рассмотрение   </w:t>
      </w:r>
      <w:proofErr w:type="gramStart"/>
      <w:r w:rsidRPr="005978E8">
        <w:rPr>
          <w:rFonts w:ascii="Times New Roman" w:hAnsi="Times New Roman" w:cs="Times New Roman"/>
          <w:sz w:val="28"/>
          <w:szCs w:val="28"/>
        </w:rPr>
        <w:t>вышестоящим</w:t>
      </w:r>
      <w:proofErr w:type="gramEnd"/>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компетентным,  независимым  и  беспристрастным органом или</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судебным  органом согласно закону соответствующего решения</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и любых принятых в этой связи мер;</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w:t>
      </w:r>
      <w:proofErr w:type="spellStart"/>
      <w:r w:rsidRPr="005978E8">
        <w:rPr>
          <w:rFonts w:ascii="Times New Roman" w:hAnsi="Times New Roman" w:cs="Times New Roman"/>
          <w:sz w:val="28"/>
          <w:szCs w:val="28"/>
        </w:rPr>
        <w:t>vi</w:t>
      </w:r>
      <w:proofErr w:type="spellEnd"/>
      <w:r w:rsidRPr="005978E8">
        <w:rPr>
          <w:rFonts w:ascii="Times New Roman" w:hAnsi="Times New Roman" w:cs="Times New Roman"/>
          <w:sz w:val="28"/>
          <w:szCs w:val="28"/>
        </w:rPr>
        <w:t xml:space="preserve">  бесплатная  помощь переводчика, если ребенок  не  понимает</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используемого языка или не говорит на нем;</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w:t>
      </w:r>
      <w:proofErr w:type="spellStart"/>
      <w:r w:rsidRPr="005978E8">
        <w:rPr>
          <w:rFonts w:ascii="Times New Roman" w:hAnsi="Times New Roman" w:cs="Times New Roman"/>
          <w:sz w:val="28"/>
          <w:szCs w:val="28"/>
        </w:rPr>
        <w:t>vii</w:t>
      </w:r>
      <w:proofErr w:type="spellEnd"/>
      <w:r w:rsidRPr="005978E8">
        <w:rPr>
          <w:rFonts w:ascii="Times New Roman" w:hAnsi="Times New Roman" w:cs="Times New Roman"/>
          <w:sz w:val="28"/>
          <w:szCs w:val="28"/>
        </w:rPr>
        <w:t xml:space="preserve"> полное   уважение  его  личной  жизни  на   всех   стадиях</w:t>
      </w:r>
    </w:p>
    <w:p w:rsidR="005978E8" w:rsidRPr="005978E8" w:rsidRDefault="005978E8" w:rsidP="005978E8">
      <w:pPr>
        <w:pStyle w:val="ConsPlusNonformat"/>
        <w:rPr>
          <w:rFonts w:ascii="Times New Roman" w:hAnsi="Times New Roman" w:cs="Times New Roman"/>
          <w:sz w:val="28"/>
          <w:szCs w:val="28"/>
        </w:rPr>
      </w:pPr>
      <w:r w:rsidRPr="005978E8">
        <w:rPr>
          <w:rFonts w:ascii="Times New Roman" w:hAnsi="Times New Roman" w:cs="Times New Roman"/>
          <w:sz w:val="28"/>
          <w:szCs w:val="28"/>
        </w:rPr>
        <w:t xml:space="preserve">        разбирательства.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3. Государства - 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a) установлению минимального возраста, ниже которого дети считаются неспособными нарушить уголовное законодательство;</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b)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41</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Ничто в настоящей Конвенции не затрагивает любых положений, которые в большей степени </w:t>
      </w:r>
      <w:proofErr w:type="gramStart"/>
      <w:r w:rsidRPr="005978E8">
        <w:rPr>
          <w:rFonts w:ascii="Times New Roman" w:hAnsi="Times New Roman" w:cs="Times New Roman"/>
          <w:sz w:val="28"/>
          <w:szCs w:val="28"/>
        </w:rPr>
        <w:t>способствуют осуществлению прав ребенка и могут</w:t>
      </w:r>
      <w:proofErr w:type="gramEnd"/>
      <w:r w:rsidRPr="005978E8">
        <w:rPr>
          <w:rFonts w:ascii="Times New Roman" w:hAnsi="Times New Roman" w:cs="Times New Roman"/>
          <w:sz w:val="28"/>
          <w:szCs w:val="28"/>
        </w:rPr>
        <w:t xml:space="preserve"> содержаться:</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a) в законе государства - участника; или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b) в нормах международного права, действующих в отношении данного государства.</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0"/>
        <w:rPr>
          <w:rFonts w:ascii="Times New Roman" w:hAnsi="Times New Roman" w:cs="Times New Roman"/>
          <w:sz w:val="28"/>
          <w:szCs w:val="28"/>
        </w:rPr>
      </w:pPr>
      <w:r w:rsidRPr="005978E8">
        <w:rPr>
          <w:rFonts w:ascii="Times New Roman" w:hAnsi="Times New Roman" w:cs="Times New Roman"/>
          <w:sz w:val="28"/>
          <w:szCs w:val="28"/>
        </w:rPr>
        <w:t>Часть II</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42</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Государства - участники обязуются, используя надлежащие и действенные средства, широко информировать о принципах и положениях Конвенции как взрослых, так и детей.</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43</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В </w:t>
      </w:r>
      <w:proofErr w:type="gramStart"/>
      <w:r w:rsidRPr="005978E8">
        <w:rPr>
          <w:rFonts w:ascii="Times New Roman" w:hAnsi="Times New Roman" w:cs="Times New Roman"/>
          <w:sz w:val="28"/>
          <w:szCs w:val="28"/>
        </w:rPr>
        <w:t>целях</w:t>
      </w:r>
      <w:proofErr w:type="gramEnd"/>
      <w:r w:rsidRPr="005978E8">
        <w:rPr>
          <w:rFonts w:ascii="Times New Roman" w:hAnsi="Times New Roman" w:cs="Times New Roman"/>
          <w:sz w:val="28"/>
          <w:szCs w:val="28"/>
        </w:rPr>
        <w:t xml:space="preserve"> рассмотрения прогресса, достигнутого государствами - 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w:t>
      </w:r>
    </w:p>
    <w:p w:rsidR="005978E8" w:rsidRPr="005978E8" w:rsidRDefault="005978E8" w:rsidP="005978E8">
      <w:pPr>
        <w:pStyle w:val="ConsPlusNormal"/>
        <w:pBdr>
          <w:top w:val="single" w:sz="6" w:space="0" w:color="auto"/>
        </w:pBdr>
        <w:spacing w:before="100" w:after="100"/>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Поправка к пункту 2 статьи 43 Конвенции, в соответствии с которой количество членов Комитета по правам ребенка увеличено до восемнадцати человек, Российской Федерацией принята </w:t>
      </w:r>
      <w:hyperlink r:id="rId15" w:history="1">
        <w:r w:rsidRPr="005978E8">
          <w:rPr>
            <w:rFonts w:ascii="Times New Roman" w:hAnsi="Times New Roman" w:cs="Times New Roman"/>
            <w:color w:val="0000FF"/>
            <w:sz w:val="28"/>
            <w:szCs w:val="28"/>
          </w:rPr>
          <w:t>(Постановление</w:t>
        </w:r>
      </w:hyperlink>
      <w:r w:rsidRPr="005978E8">
        <w:rPr>
          <w:rFonts w:ascii="Times New Roman" w:hAnsi="Times New Roman" w:cs="Times New Roman"/>
          <w:sz w:val="28"/>
          <w:szCs w:val="28"/>
        </w:rPr>
        <w:t xml:space="preserve"> Правительства РФ от 13.02.98 N 180).</w:t>
      </w:r>
    </w:p>
    <w:p w:rsidR="005978E8" w:rsidRPr="005978E8" w:rsidRDefault="005978E8" w:rsidP="005978E8">
      <w:pPr>
        <w:pStyle w:val="ConsPlusNormal"/>
        <w:pBdr>
          <w:top w:val="single" w:sz="6" w:space="0" w:color="auto"/>
        </w:pBdr>
        <w:spacing w:before="100" w:after="100"/>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 - 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3. Члены Комитета избираются тайным голосованием из числа внесенных в список лиц, выдвинутых государствами - участниками. Каждое государство - участник может выдвинуть одно лицо из числа своих граждан.</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w:t>
      </w:r>
      <w:proofErr w:type="gramStart"/>
      <w:r w:rsidRPr="005978E8">
        <w:rPr>
          <w:rFonts w:ascii="Times New Roman" w:hAnsi="Times New Roman" w:cs="Times New Roman"/>
          <w:sz w:val="28"/>
          <w:szCs w:val="28"/>
        </w:rPr>
        <w:t>мере</w:t>
      </w:r>
      <w:proofErr w:type="gramEnd"/>
      <w:r w:rsidRPr="005978E8">
        <w:rPr>
          <w:rFonts w:ascii="Times New Roman" w:hAnsi="Times New Roman" w:cs="Times New Roman"/>
          <w:sz w:val="28"/>
          <w:szCs w:val="28"/>
        </w:rPr>
        <w:t xml:space="preserve"> за четыре месяца до дня каждых выборов Генеральный секретарь Организации Объединенных Наций обращается к государствам - 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 - участников, которые выдвинули этих лиц, и представляет этот список государствам - участникам настоящей Конвенции.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5. Выборы проводятся на совещаниях государств - 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 - участников </w:t>
      </w:r>
      <w:r w:rsidRPr="005978E8">
        <w:rPr>
          <w:rFonts w:ascii="Times New Roman" w:hAnsi="Times New Roman" w:cs="Times New Roman"/>
          <w:sz w:val="28"/>
          <w:szCs w:val="28"/>
        </w:rPr>
        <w:lastRenderedPageBreak/>
        <w:t>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 - участников.</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7. </w:t>
      </w:r>
      <w:proofErr w:type="gramStart"/>
      <w:r w:rsidRPr="005978E8">
        <w:rPr>
          <w:rFonts w:ascii="Times New Roman" w:hAnsi="Times New Roman" w:cs="Times New Roman"/>
          <w:sz w:val="28"/>
          <w:szCs w:val="28"/>
        </w:rPr>
        <w:t>В случае смерти или выхода в отставку какого-либо члена Комитета или если он или она по какой-либо иной причине не может более исполнять обязанности члена Комитета, государство - участник, выдвинувшее данного члена Комитета, назначает другого эксперта из числа своих граждан на оставшийся срок при условии одобрения Комитетом.</w:t>
      </w:r>
      <w:proofErr w:type="gramEnd"/>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8. Комитет устанавливает свои собственные правила процедуры.</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9. Комитет избирает своих должностных лиц на двухлетний срок.</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w:t>
      </w:r>
      <w:proofErr w:type="gramStart"/>
      <w:r w:rsidRPr="005978E8">
        <w:rPr>
          <w:rFonts w:ascii="Times New Roman" w:hAnsi="Times New Roman" w:cs="Times New Roman"/>
          <w:sz w:val="28"/>
          <w:szCs w:val="28"/>
        </w:rPr>
        <w:t>определяется и при необходимости пересматривается</w:t>
      </w:r>
      <w:proofErr w:type="gramEnd"/>
      <w:r w:rsidRPr="005978E8">
        <w:rPr>
          <w:rFonts w:ascii="Times New Roman" w:hAnsi="Times New Roman" w:cs="Times New Roman"/>
          <w:sz w:val="28"/>
          <w:szCs w:val="28"/>
        </w:rPr>
        <w:t xml:space="preserve"> на совещании государств - участников настоящей Конвенции при условии одобрения Генеральной Ассамблеей.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bookmarkStart w:id="9" w:name="Par327"/>
      <w:bookmarkEnd w:id="9"/>
      <w:r w:rsidRPr="005978E8">
        <w:rPr>
          <w:rFonts w:ascii="Times New Roman" w:hAnsi="Times New Roman" w:cs="Times New Roman"/>
          <w:sz w:val="28"/>
          <w:szCs w:val="28"/>
        </w:rPr>
        <w:t>Статья 44</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Государства - 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a) в течение двух лет после вступления Конвенции в силу для соответствующего государства - участника;</w:t>
      </w:r>
    </w:p>
    <w:p w:rsidR="005978E8" w:rsidRPr="005978E8" w:rsidRDefault="005978E8" w:rsidP="005978E8">
      <w:pPr>
        <w:pStyle w:val="ConsPlusNormal"/>
        <w:ind w:firstLine="540"/>
        <w:jc w:val="both"/>
        <w:rPr>
          <w:rFonts w:ascii="Times New Roman" w:hAnsi="Times New Roman" w:cs="Times New Roman"/>
          <w:sz w:val="28"/>
          <w:szCs w:val="28"/>
        </w:rPr>
      </w:pPr>
      <w:bookmarkStart w:id="10" w:name="Par331"/>
      <w:bookmarkEnd w:id="10"/>
      <w:r w:rsidRPr="005978E8">
        <w:rPr>
          <w:rFonts w:ascii="Times New Roman" w:hAnsi="Times New Roman" w:cs="Times New Roman"/>
          <w:sz w:val="28"/>
          <w:szCs w:val="28"/>
        </w:rPr>
        <w:t>b) впоследствии через каждые пять лет.</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В </w:t>
      </w:r>
      <w:proofErr w:type="gramStart"/>
      <w:r w:rsidRPr="005978E8">
        <w:rPr>
          <w:rFonts w:ascii="Times New Roman" w:hAnsi="Times New Roman" w:cs="Times New Roman"/>
          <w:sz w:val="28"/>
          <w:szCs w:val="28"/>
        </w:rPr>
        <w:t>докладах</w:t>
      </w:r>
      <w:proofErr w:type="gramEnd"/>
      <w:r w:rsidRPr="005978E8">
        <w:rPr>
          <w:rFonts w:ascii="Times New Roman" w:hAnsi="Times New Roman" w:cs="Times New Roman"/>
          <w:sz w:val="28"/>
          <w:szCs w:val="28"/>
        </w:rPr>
        <w:t xml:space="preserve">,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w:t>
      </w:r>
      <w:r w:rsidRPr="005978E8">
        <w:rPr>
          <w:rFonts w:ascii="Times New Roman" w:hAnsi="Times New Roman" w:cs="Times New Roman"/>
          <w:sz w:val="28"/>
          <w:szCs w:val="28"/>
        </w:rPr>
        <w:lastRenderedPageBreak/>
        <w:t xml:space="preserve">достаточную информацию, с </w:t>
      </w:r>
      <w:proofErr w:type="gramStart"/>
      <w:r w:rsidRPr="005978E8">
        <w:rPr>
          <w:rFonts w:ascii="Times New Roman" w:hAnsi="Times New Roman" w:cs="Times New Roman"/>
          <w:sz w:val="28"/>
          <w:szCs w:val="28"/>
        </w:rPr>
        <w:t>тем</w:t>
      </w:r>
      <w:proofErr w:type="gramEnd"/>
      <w:r w:rsidRPr="005978E8">
        <w:rPr>
          <w:rFonts w:ascii="Times New Roman" w:hAnsi="Times New Roman" w:cs="Times New Roman"/>
          <w:sz w:val="28"/>
          <w:szCs w:val="28"/>
        </w:rPr>
        <w:t xml:space="preserve"> чтобы обеспечить Комитету полное понимание действия Конвенции в данной стране.</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3. Государству - 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w:t>
      </w:r>
      <w:hyperlink w:anchor="Par331" w:history="1">
        <w:r w:rsidRPr="005978E8">
          <w:rPr>
            <w:rFonts w:ascii="Times New Roman" w:hAnsi="Times New Roman" w:cs="Times New Roman"/>
            <w:color w:val="0000FF"/>
            <w:sz w:val="28"/>
            <w:szCs w:val="28"/>
          </w:rPr>
          <w:t>пунктом 1 "b"</w:t>
        </w:r>
      </w:hyperlink>
      <w:r w:rsidRPr="005978E8">
        <w:rPr>
          <w:rFonts w:ascii="Times New Roman" w:hAnsi="Times New Roman" w:cs="Times New Roman"/>
          <w:sz w:val="28"/>
          <w:szCs w:val="28"/>
        </w:rPr>
        <w:t xml:space="preserve"> настоящей статьи, ранее изложенную основную информацию.</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4. Комитет может запрашивать у государств - участников дополнительную информацию, касающуюся осуществления настоящей Конвенции.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5. Доклады о деятельности Комитета один раз в два года представляются Генеральной Ассамблее через посредство Экономического и Социального Совета.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6. Государства - участники обеспечивают широкую гласность своих докладов в своих собственных странах.</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bookmarkStart w:id="11" w:name="Par338"/>
      <w:bookmarkEnd w:id="11"/>
      <w:r w:rsidRPr="005978E8">
        <w:rPr>
          <w:rFonts w:ascii="Times New Roman" w:hAnsi="Times New Roman" w:cs="Times New Roman"/>
          <w:sz w:val="28"/>
          <w:szCs w:val="28"/>
        </w:rPr>
        <w:t>Статья 45</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С целью способствовать эффективному осуществлению Конвенции и поощрять международное сотрудничество в области, охватываемой настоящей Конвенцией: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a) специализированные учреждения, </w:t>
      </w:r>
      <w:proofErr w:type="gramStart"/>
      <w:r w:rsidRPr="005978E8">
        <w:rPr>
          <w:rFonts w:ascii="Times New Roman" w:hAnsi="Times New Roman" w:cs="Times New Roman"/>
          <w:sz w:val="28"/>
          <w:szCs w:val="28"/>
        </w:rPr>
        <w:t>Детский</w:t>
      </w:r>
      <w:proofErr w:type="gramEnd"/>
      <w:r w:rsidRPr="005978E8">
        <w:rPr>
          <w:rFonts w:ascii="Times New Roman" w:hAnsi="Times New Roman" w:cs="Times New Roman"/>
          <w:sz w:val="28"/>
          <w:szCs w:val="28"/>
        </w:rPr>
        <w:t xml:space="preserve">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w:t>
      </w:r>
    </w:p>
    <w:p w:rsidR="005978E8" w:rsidRPr="005978E8" w:rsidRDefault="005978E8" w:rsidP="005978E8">
      <w:pPr>
        <w:pStyle w:val="ConsPlusNormal"/>
        <w:ind w:firstLine="540"/>
        <w:jc w:val="both"/>
        <w:rPr>
          <w:rFonts w:ascii="Times New Roman" w:hAnsi="Times New Roman" w:cs="Times New Roman"/>
          <w:sz w:val="28"/>
          <w:szCs w:val="28"/>
        </w:rPr>
      </w:pPr>
      <w:proofErr w:type="gramStart"/>
      <w:r w:rsidRPr="005978E8">
        <w:rPr>
          <w:rFonts w:ascii="Times New Roman" w:hAnsi="Times New Roman" w:cs="Times New Roman"/>
          <w:sz w:val="28"/>
          <w:szCs w:val="28"/>
        </w:rPr>
        <w:t>b)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 - 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w:t>
      </w:r>
      <w:proofErr w:type="gramEnd"/>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c)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d) Комитет может вносить предложения и рекомендации общего характера, основанные на информации, получаемой в соответствии со </w:t>
      </w:r>
      <w:hyperlink w:anchor="Par327" w:history="1">
        <w:r w:rsidRPr="005978E8">
          <w:rPr>
            <w:rFonts w:ascii="Times New Roman" w:hAnsi="Times New Roman" w:cs="Times New Roman"/>
            <w:color w:val="0000FF"/>
            <w:sz w:val="28"/>
            <w:szCs w:val="28"/>
          </w:rPr>
          <w:t>статьями 44</w:t>
        </w:r>
      </w:hyperlink>
      <w:r w:rsidRPr="005978E8">
        <w:rPr>
          <w:rFonts w:ascii="Times New Roman" w:hAnsi="Times New Roman" w:cs="Times New Roman"/>
          <w:sz w:val="28"/>
          <w:szCs w:val="28"/>
        </w:rPr>
        <w:t xml:space="preserve"> и </w:t>
      </w:r>
      <w:hyperlink w:anchor="Par338" w:history="1">
        <w:r w:rsidRPr="005978E8">
          <w:rPr>
            <w:rFonts w:ascii="Times New Roman" w:hAnsi="Times New Roman" w:cs="Times New Roman"/>
            <w:color w:val="0000FF"/>
            <w:sz w:val="28"/>
            <w:szCs w:val="28"/>
          </w:rPr>
          <w:t>45</w:t>
        </w:r>
      </w:hyperlink>
      <w:r w:rsidRPr="005978E8">
        <w:rPr>
          <w:rFonts w:ascii="Times New Roman" w:hAnsi="Times New Roman" w:cs="Times New Roman"/>
          <w:sz w:val="28"/>
          <w:szCs w:val="28"/>
        </w:rPr>
        <w:t xml:space="preserve"> настоящей Конвенции. Такие предложения и рекомендации общего характера препровождаются любому заинтересованному государству - участнику и </w:t>
      </w:r>
      <w:r w:rsidRPr="005978E8">
        <w:rPr>
          <w:rFonts w:ascii="Times New Roman" w:hAnsi="Times New Roman" w:cs="Times New Roman"/>
          <w:sz w:val="28"/>
          <w:szCs w:val="28"/>
        </w:rPr>
        <w:lastRenderedPageBreak/>
        <w:t>сообщаются Генеральной Ассамблее наряду с замечаниями государств - участников, если таковые имеются.</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0"/>
        <w:rPr>
          <w:rFonts w:ascii="Times New Roman" w:hAnsi="Times New Roman" w:cs="Times New Roman"/>
          <w:sz w:val="28"/>
          <w:szCs w:val="28"/>
        </w:rPr>
      </w:pPr>
      <w:r w:rsidRPr="005978E8">
        <w:rPr>
          <w:rFonts w:ascii="Times New Roman" w:hAnsi="Times New Roman" w:cs="Times New Roman"/>
          <w:sz w:val="28"/>
          <w:szCs w:val="28"/>
        </w:rPr>
        <w:t>Часть III</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46</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Настоящая Конвенция открыта для подписания ее всеми государствами.</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47</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Настоящая Конвенция подлежит ратификации. Ратификационные грамоты сдаются на хранение Генеральному секретарю Организации Объединенных Наций.</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48</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49</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50</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bookmarkStart w:id="12" w:name="Par367"/>
      <w:bookmarkEnd w:id="12"/>
      <w:r w:rsidRPr="005978E8">
        <w:rPr>
          <w:rFonts w:ascii="Times New Roman" w:hAnsi="Times New Roman" w:cs="Times New Roman"/>
          <w:sz w:val="28"/>
          <w:szCs w:val="28"/>
        </w:rPr>
        <w:t xml:space="preserve">1. Любое государство - участник может предложить поправку и представить ее Генеральному секретарю Организации Объединенных Наций. Генеральный </w:t>
      </w:r>
      <w:proofErr w:type="gramStart"/>
      <w:r w:rsidRPr="005978E8">
        <w:rPr>
          <w:rFonts w:ascii="Times New Roman" w:hAnsi="Times New Roman" w:cs="Times New Roman"/>
          <w:sz w:val="28"/>
          <w:szCs w:val="28"/>
        </w:rPr>
        <w:t>секретарь</w:t>
      </w:r>
      <w:proofErr w:type="gramEnd"/>
      <w:r w:rsidRPr="005978E8">
        <w:rPr>
          <w:rFonts w:ascii="Times New Roman" w:hAnsi="Times New Roman" w:cs="Times New Roman"/>
          <w:sz w:val="28"/>
          <w:szCs w:val="28"/>
        </w:rPr>
        <w:t xml:space="preserve"> затем препровождает предложенную поправку государствам - участникам с просьбой указать, высказываются ли они за созыв конференции государств - участников с целью рассмотрения этих предложений и проведения по ним голосования. Если в течение четырех месяцев, начиная </w:t>
      </w:r>
      <w:proofErr w:type="gramStart"/>
      <w:r w:rsidRPr="005978E8">
        <w:rPr>
          <w:rFonts w:ascii="Times New Roman" w:hAnsi="Times New Roman" w:cs="Times New Roman"/>
          <w:sz w:val="28"/>
          <w:szCs w:val="28"/>
        </w:rPr>
        <w:t>с даты</w:t>
      </w:r>
      <w:proofErr w:type="gramEnd"/>
      <w:r w:rsidRPr="005978E8">
        <w:rPr>
          <w:rFonts w:ascii="Times New Roman" w:hAnsi="Times New Roman" w:cs="Times New Roman"/>
          <w:sz w:val="28"/>
          <w:szCs w:val="28"/>
        </w:rPr>
        <w:t xml:space="preserve"> такого сообщения, по крайней мере одна треть государств - 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w:t>
      </w:r>
      <w:r w:rsidRPr="005978E8">
        <w:rPr>
          <w:rFonts w:ascii="Times New Roman" w:hAnsi="Times New Roman" w:cs="Times New Roman"/>
          <w:sz w:val="28"/>
          <w:szCs w:val="28"/>
        </w:rPr>
        <w:lastRenderedPageBreak/>
        <w:t>государств - участников, присутствующих и участвующих в голосовании на этой конференции, представляется Генеральной Ассамблее на утверждение.</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2. Поправка, принятая в соответствии с </w:t>
      </w:r>
      <w:hyperlink w:anchor="Par367" w:history="1">
        <w:r w:rsidRPr="005978E8">
          <w:rPr>
            <w:rFonts w:ascii="Times New Roman" w:hAnsi="Times New Roman" w:cs="Times New Roman"/>
            <w:color w:val="0000FF"/>
            <w:sz w:val="28"/>
            <w:szCs w:val="28"/>
          </w:rPr>
          <w:t>пунктом 1</w:t>
        </w:r>
      </w:hyperlink>
      <w:r w:rsidRPr="005978E8">
        <w:rPr>
          <w:rFonts w:ascii="Times New Roman" w:hAnsi="Times New Roman" w:cs="Times New Roman"/>
          <w:sz w:val="28"/>
          <w:szCs w:val="28"/>
        </w:rPr>
        <w:t xml:space="preserve">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 - участников.</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3. Когда поправка вступает в силу, она становится обязательной для тех государств - участников, которые ее приняли, а для других государств - участников остаются обязательными положения настоящей Конвенции и любые предшествующие поправки, которые ими приняты.</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51</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1. Генеральный секретарь Организации Объединенных Наций </w:t>
      </w:r>
      <w:proofErr w:type="gramStart"/>
      <w:r w:rsidRPr="005978E8">
        <w:rPr>
          <w:rFonts w:ascii="Times New Roman" w:hAnsi="Times New Roman" w:cs="Times New Roman"/>
          <w:sz w:val="28"/>
          <w:szCs w:val="28"/>
        </w:rPr>
        <w:t>получает и рассылает</w:t>
      </w:r>
      <w:proofErr w:type="gramEnd"/>
      <w:r w:rsidRPr="005978E8">
        <w:rPr>
          <w:rFonts w:ascii="Times New Roman" w:hAnsi="Times New Roman" w:cs="Times New Roman"/>
          <w:sz w:val="28"/>
          <w:szCs w:val="28"/>
        </w:rPr>
        <w:t xml:space="preserve"> всем государствам текст оговорок, сделанных государствами в момент ратификации или присоединения.</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2. Оговорка, несовместимая с целями и задачами настоящей Конвенции, не допускается.</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52</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 xml:space="preserve">Любое государство - 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w:t>
      </w:r>
      <w:proofErr w:type="gramStart"/>
      <w:r w:rsidRPr="005978E8">
        <w:rPr>
          <w:rFonts w:ascii="Times New Roman" w:hAnsi="Times New Roman" w:cs="Times New Roman"/>
          <w:sz w:val="28"/>
          <w:szCs w:val="28"/>
        </w:rPr>
        <w:t>истечении</w:t>
      </w:r>
      <w:proofErr w:type="gramEnd"/>
      <w:r w:rsidRPr="005978E8">
        <w:rPr>
          <w:rFonts w:ascii="Times New Roman" w:hAnsi="Times New Roman" w:cs="Times New Roman"/>
          <w:sz w:val="28"/>
          <w:szCs w:val="28"/>
        </w:rPr>
        <w:t xml:space="preserve"> одного года после получения уведомления Генеральным секретарем.</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53</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Генеральный секретарь Организации Объединенных Наций назначается депозитарием настоящей Конвенции.</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outlineLvl w:val="1"/>
        <w:rPr>
          <w:rFonts w:ascii="Times New Roman" w:hAnsi="Times New Roman" w:cs="Times New Roman"/>
          <w:sz w:val="28"/>
          <w:szCs w:val="28"/>
        </w:rPr>
      </w:pPr>
      <w:r w:rsidRPr="005978E8">
        <w:rPr>
          <w:rFonts w:ascii="Times New Roman" w:hAnsi="Times New Roman" w:cs="Times New Roman"/>
          <w:sz w:val="28"/>
          <w:szCs w:val="28"/>
        </w:rPr>
        <w:t>Статья 54</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В удостоверение чего нижеподписавшиеся полномочные представители, должным образом на то уполномоченные своими соответствующими правительствами, подписали настоящую Конвенцию.</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jc w:val="center"/>
        <w:rPr>
          <w:rFonts w:ascii="Times New Roman" w:hAnsi="Times New Roman" w:cs="Times New Roman"/>
          <w:sz w:val="28"/>
          <w:szCs w:val="28"/>
        </w:rPr>
      </w:pPr>
      <w:r w:rsidRPr="005978E8">
        <w:rPr>
          <w:rFonts w:ascii="Times New Roman" w:hAnsi="Times New Roman" w:cs="Times New Roman"/>
          <w:sz w:val="28"/>
          <w:szCs w:val="28"/>
        </w:rPr>
        <w:lastRenderedPageBreak/>
        <w:t>* * *</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Конвенция одобрена Генеральной Ассамблеей ООН 20 ноября 1989 г., подписана от имени СССР 26 января 1990 г., ратифицирована Верховным Советом СССР 13 июня 1990 г. Ратификационная грамота сдана на хранение Генеральному секретарю ООН 16 августа 1990 г.</w:t>
      </w:r>
    </w:p>
    <w:p w:rsidR="005978E8" w:rsidRPr="005978E8" w:rsidRDefault="005978E8" w:rsidP="005978E8">
      <w:pPr>
        <w:pStyle w:val="ConsPlusNormal"/>
        <w:ind w:firstLine="540"/>
        <w:jc w:val="both"/>
        <w:rPr>
          <w:rFonts w:ascii="Times New Roman" w:hAnsi="Times New Roman" w:cs="Times New Roman"/>
          <w:sz w:val="28"/>
          <w:szCs w:val="28"/>
        </w:rPr>
      </w:pPr>
      <w:r w:rsidRPr="005978E8">
        <w:rPr>
          <w:rFonts w:ascii="Times New Roman" w:hAnsi="Times New Roman" w:cs="Times New Roman"/>
          <w:sz w:val="28"/>
          <w:szCs w:val="28"/>
        </w:rPr>
        <w:t>Конвенция вступила в силу для СССР 15 сентября 1990 г.</w:t>
      </w: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rPr>
          <w:rFonts w:ascii="Times New Roman" w:hAnsi="Times New Roman" w:cs="Times New Roman"/>
          <w:sz w:val="28"/>
          <w:szCs w:val="28"/>
        </w:rPr>
      </w:pPr>
    </w:p>
    <w:p w:rsidR="005978E8" w:rsidRPr="005978E8" w:rsidRDefault="005978E8" w:rsidP="005978E8">
      <w:pPr>
        <w:pStyle w:val="ConsPlusNormal"/>
        <w:pBdr>
          <w:top w:val="single" w:sz="6" w:space="0" w:color="auto"/>
        </w:pBdr>
        <w:spacing w:before="100" w:after="100"/>
        <w:rPr>
          <w:rFonts w:ascii="Times New Roman" w:hAnsi="Times New Roman" w:cs="Times New Roman"/>
          <w:sz w:val="28"/>
          <w:szCs w:val="28"/>
        </w:rPr>
      </w:pPr>
    </w:p>
    <w:bookmarkEnd w:id="0"/>
    <w:p w:rsidR="00457D3D" w:rsidRPr="005978E8" w:rsidRDefault="00457D3D">
      <w:pPr>
        <w:rPr>
          <w:rFonts w:ascii="Times New Roman" w:hAnsi="Times New Roman" w:cs="Times New Roman"/>
          <w:sz w:val="28"/>
          <w:szCs w:val="28"/>
        </w:rPr>
      </w:pPr>
    </w:p>
    <w:sectPr w:rsidR="00457D3D" w:rsidRPr="005978E8" w:rsidSect="00706F82">
      <w:pgSz w:w="11906" w:h="16838"/>
      <w:pgMar w:top="1440" w:right="566" w:bottom="1440"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C2"/>
    <w:rsid w:val="000C6FC2"/>
    <w:rsid w:val="00457D3D"/>
    <w:rsid w:val="00597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78E8"/>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978E8"/>
    <w:pPr>
      <w:autoSpaceDE w:val="0"/>
      <w:autoSpaceDN w:val="0"/>
      <w:adjustRightInd w:val="0"/>
      <w:spacing w:after="0" w:line="240" w:lineRule="auto"/>
    </w:pPr>
    <w:rPr>
      <w:rFonts w:ascii="Courier New"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78E8"/>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5978E8"/>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D0FD59042861BC80847A8EBF01D22F560A67774592BBAB9C084E69C7LBmAL" TargetMode="External"/><Relationship Id="rId13" Type="http://schemas.openxmlformats.org/officeDocument/2006/relationships/hyperlink" Target="consultantplus://offline/ref=6FD0FD59042861BC80847F81BC01D22F560D67714D9EE6A19451426BC0B573C477305A61A0D6FAL2mFL" TargetMode="External"/><Relationship Id="rId3" Type="http://schemas.openxmlformats.org/officeDocument/2006/relationships/settings" Target="settings.xml"/><Relationship Id="rId7" Type="http://schemas.openxmlformats.org/officeDocument/2006/relationships/hyperlink" Target="consultantplus://offline/ref=6FD0FD59042861BC80847A8EBF01D22F560A667F4D90BBAB9C084E69C7LBmAL" TargetMode="External"/><Relationship Id="rId12" Type="http://schemas.openxmlformats.org/officeDocument/2006/relationships/hyperlink" Target="consultantplus://offline/ref=6FD0FD59042861BC80847A8EBF01D22F520C647E46C3ECA9CD5D406CCFEA64C33E3C5B61A0D2LFmFL"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6FD0FD59042861BC80847A8EBF01D22F560A667F4D90BBAB9C084E69C7LBmAL" TargetMode="External"/><Relationship Id="rId11" Type="http://schemas.openxmlformats.org/officeDocument/2006/relationships/hyperlink" Target="consultantplus://offline/ref=6FD0FD59042861BC80847A8EBF01D22F520D657646C3ECA9CD5D406CCFEA64C33E3C5B61A1D5LFmBL" TargetMode="External"/><Relationship Id="rId5" Type="http://schemas.openxmlformats.org/officeDocument/2006/relationships/hyperlink" Target="consultantplus://offline/ref=6FD0FD59042861BC80847A8EBF01D22F560A67774592BBAB9C084E69C7LBmAL" TargetMode="External"/><Relationship Id="rId15" Type="http://schemas.openxmlformats.org/officeDocument/2006/relationships/hyperlink" Target="consultantplus://offline/ref=6FD0FD59042861BC80847A8EBF01D22F560F6E7F4A9EE6A19451426BC0B573C477305A61A0D6FAL2mDL" TargetMode="External"/><Relationship Id="rId10" Type="http://schemas.openxmlformats.org/officeDocument/2006/relationships/hyperlink" Target="consultantplus://offline/ref=6FD0FD59042861BC80847A8EBF01D22F560A667F4D90BBAB9C084E69C7BA2CD370795660A0D6FA2FL0mAL" TargetMode="External"/><Relationship Id="rId4" Type="http://schemas.openxmlformats.org/officeDocument/2006/relationships/webSettings" Target="webSettings.xml"/><Relationship Id="rId9" Type="http://schemas.openxmlformats.org/officeDocument/2006/relationships/hyperlink" Target="consultantplus://offline/ref=6FD0FD59042861BC80847F81BC01D22F560D67714D9EE6A19451426BLCm0L" TargetMode="External"/><Relationship Id="rId14" Type="http://schemas.openxmlformats.org/officeDocument/2006/relationships/hyperlink" Target="consultantplus://offline/ref=6FD0FD59042861BC80847A8EBF01D22F560A67774592BBAB9C084E69C7LB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7744</Words>
  <Characters>44147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Подрабинок Надежда Викторовна</dc:creator>
  <cp:lastModifiedBy>Подрабинок Надежда Викторовна</cp:lastModifiedBy>
  <cp:revision>2</cp:revision>
  <dcterms:created xsi:type="dcterms:W3CDTF">2015-09-22T11:39:00Z</dcterms:created>
  <dcterms:modified xsi:type="dcterms:W3CDTF">2015-09-22T11:39:00Z</dcterms:modified>
</cp:coreProperties>
</file>