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85" w:rsidRDefault="00F32685" w:rsidP="00F32685">
      <w:pPr>
        <w:pStyle w:val="ConsPlusNormal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32685" w:rsidRPr="00CE15AF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685" w:rsidRPr="00CE15AF" w:rsidRDefault="00F326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15AF">
              <w:rPr>
                <w:rFonts w:ascii="Times New Roman" w:hAnsi="Times New Roman" w:cs="Times New Roman"/>
                <w:sz w:val="28"/>
                <w:szCs w:val="28"/>
              </w:rPr>
              <w:t>16 июля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685" w:rsidRPr="00CE15AF" w:rsidRDefault="00F326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15AF">
              <w:rPr>
                <w:rFonts w:ascii="Times New Roman" w:hAnsi="Times New Roman" w:cs="Times New Roman"/>
                <w:sz w:val="28"/>
                <w:szCs w:val="28"/>
              </w:rPr>
              <w:t>N 73-ОЗ</w:t>
            </w:r>
          </w:p>
        </w:tc>
      </w:tr>
    </w:tbl>
    <w:p w:rsidR="00F32685" w:rsidRPr="00CE15AF" w:rsidRDefault="00F32685" w:rsidP="00F326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СВЕРДЛОВСКОЙ ОБЛАСТИ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ОБ УСТАНОВЛЕНИИ НА ТЕРРИТОРИИ СВЕРДЛОВСКОЙ ОБЛАСТИ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 xml:space="preserve">МЕР ПО НЕДОПУЩЕНИЮ НАХОЖДЕНИЯ ДЕТЕЙ В </w:t>
      </w:r>
      <w:proofErr w:type="gramStart"/>
      <w:r w:rsidRPr="00CE15AF">
        <w:rPr>
          <w:rFonts w:ascii="Times New Roman" w:hAnsi="Times New Roman" w:cs="Times New Roman"/>
          <w:b/>
          <w:bCs/>
          <w:sz w:val="28"/>
          <w:szCs w:val="28"/>
        </w:rPr>
        <w:t>МЕСТАХ</w:t>
      </w:r>
      <w:proofErr w:type="gramEnd"/>
      <w:r w:rsidRPr="00CE15AF">
        <w:rPr>
          <w:rFonts w:ascii="Times New Roman" w:hAnsi="Times New Roman" w:cs="Times New Roman"/>
          <w:b/>
          <w:bCs/>
          <w:sz w:val="28"/>
          <w:szCs w:val="28"/>
        </w:rPr>
        <w:t>, НАХОЖДЕНИЕ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В КОТОРЫХ МОЖЕТ ПРИЧИНИТЬ ВРЕД ЗДОРОВЬЮ ДЕТЕЙ,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proofErr w:type="gramStart"/>
      <w:r w:rsidRPr="00CE15AF">
        <w:rPr>
          <w:rFonts w:ascii="Times New Roman" w:hAnsi="Times New Roman" w:cs="Times New Roman"/>
          <w:b/>
          <w:bCs/>
          <w:sz w:val="28"/>
          <w:szCs w:val="28"/>
        </w:rPr>
        <w:t>ФИЗИЧЕСКОМУ</w:t>
      </w:r>
      <w:proofErr w:type="gramEnd"/>
      <w:r w:rsidRPr="00CE15AF">
        <w:rPr>
          <w:rFonts w:ascii="Times New Roman" w:hAnsi="Times New Roman" w:cs="Times New Roman"/>
          <w:b/>
          <w:bCs/>
          <w:sz w:val="28"/>
          <w:szCs w:val="28"/>
        </w:rPr>
        <w:t>, ИНТЕЛЛЕКТУАЛЬНОМУ, ПСИХИЧЕСКОМУ, ДУХОВНОМУ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И НРАВСТВЕННОМУ РАЗВИТИЮ, И ПО НЕДОПУЩЕНИЮ НАХОЖДЕНИЯ ДЕТЕЙ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 xml:space="preserve">В НОЧНОЕ ВРЕМЯ В ОБЩЕСТВЕННЫХ </w:t>
      </w:r>
      <w:proofErr w:type="gramStart"/>
      <w:r w:rsidRPr="00CE15AF">
        <w:rPr>
          <w:rFonts w:ascii="Times New Roman" w:hAnsi="Times New Roman" w:cs="Times New Roman"/>
          <w:b/>
          <w:bCs/>
          <w:sz w:val="28"/>
          <w:szCs w:val="28"/>
        </w:rPr>
        <w:t>МЕСТАХ</w:t>
      </w:r>
      <w:proofErr w:type="gramEnd"/>
      <w:r w:rsidRPr="00CE15AF">
        <w:rPr>
          <w:rFonts w:ascii="Times New Roman" w:hAnsi="Times New Roman" w:cs="Times New Roman"/>
          <w:b/>
          <w:bCs/>
          <w:sz w:val="28"/>
          <w:szCs w:val="28"/>
        </w:rPr>
        <w:t xml:space="preserve"> БЕЗ СОПРОВОЖДЕНИЯ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РОДИТЕЛЕЙ (ЛИЦ, ИХ ЗАМЕНЯЮЩИХ) ИЛИ ЛИЦ,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5AF">
        <w:rPr>
          <w:rFonts w:ascii="Times New Roman" w:hAnsi="Times New Roman" w:cs="Times New Roman"/>
          <w:b/>
          <w:bCs/>
          <w:sz w:val="28"/>
          <w:szCs w:val="28"/>
        </w:rPr>
        <w:t>ОСУЩЕСТВЛЯЮЩИХ МЕРОПРИЯТИЯ С УЧАСТИЕМ ДЕТЕЙ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15AF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Областной Думой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7 июля 2009 года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15AF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Палатой Представителей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Свердловской области от 10.06.2010 N 38-ОЗ)</w:t>
      </w:r>
    </w:p>
    <w:p w:rsidR="00F32685" w:rsidRPr="00CE15AF" w:rsidRDefault="00F32685" w:rsidP="00F326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Статья 1. Отношения, регулируемые настоящим Законом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5AF">
        <w:rPr>
          <w:rFonts w:ascii="Times New Roman" w:hAnsi="Times New Roman" w:cs="Times New Roman"/>
          <w:sz w:val="28"/>
          <w:szCs w:val="28"/>
        </w:rPr>
        <w:t xml:space="preserve">Настоящим Законом в соответствии с федеральным </w:t>
      </w:r>
      <w:hyperlink r:id="rId6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</w:t>
      </w:r>
      <w:r w:rsidRPr="00CE15AF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адаптации, социальной реабилитации и подобные мероприятия с участием детей.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 xml:space="preserve"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</w:t>
      </w:r>
      <w:hyperlink w:anchor="Par54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статье 4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4) создание системы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lastRenderedPageBreak/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 xml:space="preserve"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</w:t>
      </w:r>
      <w:hyperlink w:anchor="Par54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статье 4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5AF">
        <w:rPr>
          <w:rFonts w:ascii="Times New Roman" w:hAnsi="Times New Roman" w:cs="Times New Roman"/>
          <w:sz w:val="28"/>
          <w:szCs w:val="28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участием детей, в транспортных средствах общего пользования;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5) создание системы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5AF">
        <w:rPr>
          <w:rFonts w:ascii="Times New Roman" w:hAnsi="Times New Roman" w:cs="Times New Roman"/>
          <w:b/>
          <w:i/>
          <w:sz w:val="28"/>
          <w:szCs w:val="28"/>
        </w:rPr>
        <w:t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по 30 апреля включительно.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2. Исполнительные органы государственной власти Свердловской области осуществляют меры по недопущению нахо</w:t>
      </w:r>
      <w:bookmarkStart w:id="0" w:name="_GoBack"/>
      <w:bookmarkEnd w:id="0"/>
      <w:r w:rsidRPr="00CE15AF">
        <w:rPr>
          <w:rFonts w:ascii="Times New Roman" w:hAnsi="Times New Roman" w:cs="Times New Roman"/>
          <w:sz w:val="28"/>
          <w:szCs w:val="28"/>
        </w:rPr>
        <w:t xml:space="preserve">ждения детей, не достигших возраста 16 </w:t>
      </w:r>
      <w:r w:rsidRPr="00CE15AF">
        <w:rPr>
          <w:rFonts w:ascii="Times New Roman" w:hAnsi="Times New Roman" w:cs="Times New Roman"/>
          <w:sz w:val="28"/>
          <w:szCs w:val="28"/>
        </w:rPr>
        <w:lastRenderedPageBreak/>
        <w:t>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CE15AF">
        <w:rPr>
          <w:rFonts w:ascii="Times New Roman" w:hAnsi="Times New Roman" w:cs="Times New Roman"/>
          <w:sz w:val="28"/>
          <w:szCs w:val="28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CE15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proofErr w:type="gramStart"/>
      <w:r w:rsidRPr="00CE15A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2. Определение мест, указанных в </w:t>
      </w:r>
      <w:hyperlink w:anchor="Par56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части первой пункта 1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 xml:space="preserve">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3. Определение мест, указанных в </w:t>
      </w:r>
      <w:hyperlink w:anchor="Par57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части второй пункта 1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</w:t>
      </w:r>
      <w:r w:rsidRPr="00CE15AF">
        <w:rPr>
          <w:rFonts w:ascii="Times New Roman" w:hAnsi="Times New Roman" w:cs="Times New Roman"/>
          <w:sz w:val="28"/>
          <w:szCs w:val="28"/>
        </w:rPr>
        <w:lastRenderedPageBreak/>
        <w:t>Свердловской области, федеральными органами государственной власти, государственными органами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комиссии. Порядок формирования и порядок деятельности таких комиссий устанавливаются муниципальными правовыми актами.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Статья 5. </w:t>
      </w:r>
      <w:proofErr w:type="gramStart"/>
      <w:r w:rsidRPr="00CE15AF">
        <w:rPr>
          <w:rFonts w:ascii="Times New Roman" w:hAnsi="Times New Roman" w:cs="Times New Roman"/>
          <w:sz w:val="28"/>
          <w:szCs w:val="28"/>
        </w:rPr>
        <w:t>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F32685" w:rsidRPr="00CE15AF" w:rsidRDefault="00F32685" w:rsidP="00F326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Свердловской области от 10.06.2010 N 38-ОЗ)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5AF">
        <w:rPr>
          <w:rFonts w:ascii="Times New Roman" w:hAnsi="Times New Roman" w:cs="Times New Roman"/>
          <w:sz w:val="28"/>
          <w:szCs w:val="28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</w:t>
      </w:r>
      <w:proofErr w:type="gramEnd"/>
      <w:r w:rsidRPr="00CE15AF">
        <w:rPr>
          <w:rFonts w:ascii="Times New Roman" w:hAnsi="Times New Roman" w:cs="Times New Roman"/>
          <w:sz w:val="28"/>
          <w:szCs w:val="28"/>
        </w:rPr>
        <w:t>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F32685" w:rsidRPr="00CE15AF" w:rsidRDefault="00F32685" w:rsidP="00F326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CE15A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15AF">
        <w:rPr>
          <w:rFonts w:ascii="Times New Roman" w:hAnsi="Times New Roman" w:cs="Times New Roman"/>
          <w:sz w:val="28"/>
          <w:szCs w:val="28"/>
        </w:rPr>
        <w:t xml:space="preserve"> Свердловской области от 10.06.2010 N 38-ОЗ)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Статья 6. Вступление в силу настоящего Закона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Настоящий Закон вступает в силу с 1 августа 2009 года.</w:t>
      </w:r>
    </w:p>
    <w:p w:rsidR="00F32685" w:rsidRPr="00CE15AF" w:rsidRDefault="00F32685" w:rsidP="00F3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Губернатор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F32685" w:rsidRPr="00CE15AF" w:rsidRDefault="00F32685" w:rsidP="00F3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Э.Э.РОССЕЛЬ</w:t>
      </w:r>
    </w:p>
    <w:p w:rsidR="00F32685" w:rsidRPr="00CE15AF" w:rsidRDefault="00F32685" w:rsidP="00F326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F32685" w:rsidRPr="00CE15AF" w:rsidRDefault="00F32685" w:rsidP="00F326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16 июля 2009 года</w:t>
      </w:r>
    </w:p>
    <w:p w:rsidR="00F32685" w:rsidRPr="00CE15AF" w:rsidRDefault="00F32685" w:rsidP="00F326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15AF">
        <w:rPr>
          <w:rFonts w:ascii="Times New Roman" w:hAnsi="Times New Roman" w:cs="Times New Roman"/>
          <w:sz w:val="28"/>
          <w:szCs w:val="28"/>
        </w:rPr>
        <w:t>N 73-ОЗ</w:t>
      </w:r>
    </w:p>
    <w:p w:rsidR="00F32685" w:rsidRPr="00CE15AF" w:rsidRDefault="00F32685" w:rsidP="00F326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2685" w:rsidRPr="00CE15AF" w:rsidRDefault="00F32685" w:rsidP="00F326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82AD2" w:rsidRPr="00CE15AF" w:rsidRDefault="00F82AD2">
      <w:pPr>
        <w:rPr>
          <w:rFonts w:ascii="Times New Roman" w:hAnsi="Times New Roman" w:cs="Times New Roman"/>
          <w:sz w:val="28"/>
          <w:szCs w:val="28"/>
        </w:rPr>
      </w:pPr>
    </w:p>
    <w:sectPr w:rsidR="00F82AD2" w:rsidRPr="00CE15AF" w:rsidSect="00552281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23"/>
    <w:rsid w:val="006B5B23"/>
    <w:rsid w:val="00CE15AF"/>
    <w:rsid w:val="00F32685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4DFF99CBB6B115B3B8C2B7CA7A92BFFD9CEEFAAACD4D5FBB89D5C8D2B18F6C78387643D44BF66E447FC87Fq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4DFF99CBB6B115B3B8C2B7CA7A92BFFD9CEEFAAACD4D5FBB89D5C8D2B18F6C78387643D44BF66E447FC87Fq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4DFF99CBB6B115B3B8DCBADC16CCB5FD9FB2FEADC34E01E5D68E9585B8853B3F772F019046F66674q6K" TargetMode="External"/><Relationship Id="rId5" Type="http://schemas.openxmlformats.org/officeDocument/2006/relationships/hyperlink" Target="consultantplus://offline/ref=974DFF99CBB6B115B3B8C2B7CA7A92BFFD9CEEFAAACD4D5FBB89D5C8D2B18F6C78387643D44BF66E447FC97Fq9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2015-09-21T11:42:00Z</dcterms:created>
  <dcterms:modified xsi:type="dcterms:W3CDTF">2015-09-21T11:42:00Z</dcterms:modified>
</cp:coreProperties>
</file>