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38C" w:rsidRDefault="005C738C" w:rsidP="005C73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5C738C" w:rsidRDefault="005C738C" w:rsidP="005C73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средняя общеобразовательная школа № 85 </w:t>
      </w:r>
    </w:p>
    <w:p w:rsidR="005C738C" w:rsidRDefault="005C738C" w:rsidP="005C73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Ленинского района</w:t>
      </w:r>
    </w:p>
    <w:p w:rsidR="005C738C" w:rsidRDefault="005C738C" w:rsidP="005C73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г. Екатеринбурга</w:t>
      </w:r>
    </w:p>
    <w:p w:rsidR="005C738C" w:rsidRDefault="005C738C" w:rsidP="005C738C">
      <w:pPr>
        <w:jc w:val="center"/>
        <w:rPr>
          <w:b/>
          <w:sz w:val="28"/>
          <w:szCs w:val="28"/>
        </w:rPr>
      </w:pPr>
    </w:p>
    <w:p w:rsidR="005C738C" w:rsidRDefault="005C738C" w:rsidP="005C73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620149, Российская Федерация, </w:t>
      </w:r>
      <w:proofErr w:type="gramStart"/>
      <w:r>
        <w:rPr>
          <w:b/>
          <w:sz w:val="28"/>
          <w:szCs w:val="28"/>
        </w:rPr>
        <w:t>г</w:t>
      </w:r>
      <w:proofErr w:type="gramEnd"/>
      <w:r>
        <w:rPr>
          <w:b/>
          <w:sz w:val="28"/>
          <w:szCs w:val="28"/>
        </w:rPr>
        <w:t>. Екатеринбург, ул. С.Дерябиной, 49а Тел./факс 240-50-24</w:t>
      </w:r>
    </w:p>
    <w:p w:rsidR="005C738C" w:rsidRDefault="005C738C" w:rsidP="005C738C">
      <w:pPr>
        <w:rPr>
          <w:bCs/>
          <w:color w:val="000000"/>
          <w:sz w:val="28"/>
          <w:szCs w:val="28"/>
        </w:rPr>
      </w:pPr>
    </w:p>
    <w:p w:rsidR="005C738C" w:rsidRDefault="005C738C" w:rsidP="005C738C">
      <w:pPr>
        <w:rPr>
          <w:sz w:val="26"/>
          <w:szCs w:val="26"/>
        </w:rPr>
      </w:pPr>
      <w:r>
        <w:rPr>
          <w:sz w:val="26"/>
          <w:szCs w:val="26"/>
        </w:rPr>
        <w:t>РАССМОТРЕНО: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УТВЕРЖДАЮ:</w:t>
      </w:r>
    </w:p>
    <w:p w:rsidR="005C738C" w:rsidRDefault="005C738C" w:rsidP="005C738C">
      <w:pPr>
        <w:rPr>
          <w:sz w:val="26"/>
          <w:szCs w:val="26"/>
        </w:rPr>
      </w:pPr>
      <w:r>
        <w:rPr>
          <w:sz w:val="26"/>
          <w:szCs w:val="26"/>
        </w:rPr>
        <w:t xml:space="preserve">На  педагогическом совете,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Директор М</w:t>
      </w:r>
      <w:r w:rsidR="00655D91">
        <w:rPr>
          <w:sz w:val="26"/>
          <w:szCs w:val="26"/>
        </w:rPr>
        <w:t>Б</w:t>
      </w:r>
      <w:r>
        <w:rPr>
          <w:sz w:val="26"/>
          <w:szCs w:val="26"/>
        </w:rPr>
        <w:t>ОУ-СОШ № 85</w:t>
      </w:r>
    </w:p>
    <w:p w:rsidR="005C738C" w:rsidRDefault="005C738C" w:rsidP="005C738C">
      <w:pPr>
        <w:rPr>
          <w:sz w:val="26"/>
          <w:szCs w:val="26"/>
        </w:rPr>
      </w:pPr>
      <w:r>
        <w:rPr>
          <w:sz w:val="26"/>
          <w:szCs w:val="26"/>
        </w:rPr>
        <w:t>протокол № 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_____________Н.А.Ващук</w:t>
      </w:r>
      <w:proofErr w:type="spellEnd"/>
    </w:p>
    <w:p w:rsidR="005C738C" w:rsidRDefault="005C738C" w:rsidP="005C738C">
      <w:pPr>
        <w:rPr>
          <w:b/>
          <w:sz w:val="28"/>
          <w:szCs w:val="28"/>
        </w:rPr>
      </w:pPr>
      <w:r>
        <w:rPr>
          <w:sz w:val="26"/>
          <w:szCs w:val="26"/>
        </w:rPr>
        <w:t xml:space="preserve">от «__» ________ 20___ г.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от «__» ________ 20___ г.</w:t>
      </w:r>
    </w:p>
    <w:p w:rsidR="005C738C" w:rsidRDefault="005C738C" w:rsidP="005C738C">
      <w:pPr>
        <w:rPr>
          <w:sz w:val="26"/>
          <w:szCs w:val="26"/>
        </w:rPr>
      </w:pPr>
    </w:p>
    <w:p w:rsidR="005C738C" w:rsidRDefault="005C738C" w:rsidP="005C738C">
      <w:pPr>
        <w:rPr>
          <w:sz w:val="26"/>
          <w:szCs w:val="26"/>
        </w:rPr>
      </w:pPr>
    </w:p>
    <w:p w:rsidR="005C738C" w:rsidRDefault="005C738C" w:rsidP="005C738C">
      <w:pPr>
        <w:rPr>
          <w:sz w:val="26"/>
          <w:szCs w:val="26"/>
        </w:rPr>
      </w:pPr>
      <w:r>
        <w:rPr>
          <w:sz w:val="26"/>
          <w:szCs w:val="26"/>
        </w:rPr>
        <w:t>РАССМОТРЕНО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СОГЛАСОВАНО:</w:t>
      </w:r>
    </w:p>
    <w:p w:rsidR="005C738C" w:rsidRDefault="005C738C" w:rsidP="005C738C">
      <w:pPr>
        <w:rPr>
          <w:sz w:val="26"/>
          <w:szCs w:val="26"/>
        </w:rPr>
      </w:pPr>
      <w:r>
        <w:rPr>
          <w:sz w:val="26"/>
          <w:szCs w:val="26"/>
        </w:rPr>
        <w:t>На заседании Совета Школы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Председатель профсоюзного</w:t>
      </w:r>
    </w:p>
    <w:p w:rsidR="005C738C" w:rsidRDefault="005C738C" w:rsidP="005C738C">
      <w:pPr>
        <w:rPr>
          <w:sz w:val="26"/>
          <w:szCs w:val="26"/>
        </w:rPr>
      </w:pPr>
      <w:r>
        <w:rPr>
          <w:sz w:val="26"/>
          <w:szCs w:val="26"/>
        </w:rPr>
        <w:t>протокол № 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комитета М</w:t>
      </w:r>
      <w:r w:rsidR="00655D91">
        <w:rPr>
          <w:sz w:val="26"/>
          <w:szCs w:val="26"/>
        </w:rPr>
        <w:t>Б</w:t>
      </w:r>
      <w:r>
        <w:rPr>
          <w:sz w:val="26"/>
          <w:szCs w:val="26"/>
        </w:rPr>
        <w:t>ОУ-СОШ № 85</w:t>
      </w:r>
    </w:p>
    <w:p w:rsidR="005C738C" w:rsidRDefault="005C738C" w:rsidP="005C738C">
      <w:pPr>
        <w:rPr>
          <w:b/>
          <w:sz w:val="28"/>
          <w:szCs w:val="28"/>
        </w:rPr>
      </w:pPr>
      <w:r>
        <w:rPr>
          <w:sz w:val="26"/>
          <w:szCs w:val="26"/>
        </w:rPr>
        <w:t>от «__» ________ 20___ г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____________Н.А.Лисова</w:t>
      </w:r>
      <w:proofErr w:type="spellEnd"/>
    </w:p>
    <w:p w:rsidR="00674F49" w:rsidRDefault="00674F49">
      <w:pPr>
        <w:ind w:left="6816" w:right="62"/>
        <w:rPr>
          <w:sz w:val="24"/>
          <w:szCs w:val="24"/>
        </w:rPr>
      </w:pPr>
    </w:p>
    <w:p w:rsidR="005062D0" w:rsidRDefault="005062D0">
      <w:pPr>
        <w:ind w:left="6816" w:right="62"/>
        <w:rPr>
          <w:sz w:val="24"/>
          <w:szCs w:val="24"/>
        </w:rPr>
      </w:pPr>
    </w:p>
    <w:p w:rsidR="005062D0" w:rsidRDefault="005062D0">
      <w:pPr>
        <w:ind w:left="6816" w:right="62"/>
        <w:rPr>
          <w:sz w:val="24"/>
          <w:szCs w:val="24"/>
        </w:rPr>
      </w:pPr>
    </w:p>
    <w:p w:rsidR="00674F49" w:rsidRPr="00C55924" w:rsidRDefault="00A74A65" w:rsidP="00C55924">
      <w:pPr>
        <w:shd w:val="clear" w:color="auto" w:fill="FFFFFF"/>
        <w:spacing w:line="360" w:lineRule="auto"/>
        <w:ind w:right="77"/>
        <w:jc w:val="center"/>
        <w:rPr>
          <w:b/>
        </w:rPr>
      </w:pPr>
      <w:r w:rsidRPr="00C55924">
        <w:rPr>
          <w:rFonts w:eastAsia="Times New Roman"/>
          <w:b/>
          <w:spacing w:val="-1"/>
          <w:sz w:val="28"/>
          <w:szCs w:val="28"/>
        </w:rPr>
        <w:t>ПОЛОЖЕНИЕ</w:t>
      </w:r>
    </w:p>
    <w:p w:rsidR="00674F49" w:rsidRPr="00C55924" w:rsidRDefault="00A74A65" w:rsidP="00C55924">
      <w:pPr>
        <w:shd w:val="clear" w:color="auto" w:fill="FFFFFF"/>
        <w:spacing w:line="360" w:lineRule="auto"/>
        <w:ind w:right="48"/>
        <w:jc w:val="center"/>
        <w:rPr>
          <w:b/>
        </w:rPr>
      </w:pPr>
      <w:r w:rsidRPr="00C55924">
        <w:rPr>
          <w:rFonts w:eastAsia="Times New Roman"/>
          <w:b/>
          <w:spacing w:val="-2"/>
          <w:sz w:val="28"/>
          <w:szCs w:val="28"/>
        </w:rPr>
        <w:t>О РАБОТЕ ШКОЛЫ РАЗВИТИЯ ДЛЯ ДЕТЕЙ</w:t>
      </w:r>
    </w:p>
    <w:p w:rsidR="00674F49" w:rsidRDefault="00A74A65" w:rsidP="00C55924">
      <w:pPr>
        <w:shd w:val="clear" w:color="auto" w:fill="FFFFFF"/>
        <w:spacing w:line="360" w:lineRule="auto"/>
        <w:ind w:right="67"/>
        <w:jc w:val="center"/>
        <w:rPr>
          <w:rFonts w:eastAsia="Times New Roman"/>
          <w:b/>
          <w:sz w:val="28"/>
          <w:szCs w:val="28"/>
        </w:rPr>
      </w:pPr>
      <w:r w:rsidRPr="00C55924">
        <w:rPr>
          <w:b/>
          <w:sz w:val="28"/>
          <w:szCs w:val="28"/>
        </w:rPr>
        <w:t>5-6-</w:t>
      </w:r>
      <w:r w:rsidRPr="00C55924">
        <w:rPr>
          <w:rFonts w:eastAsia="Times New Roman"/>
          <w:b/>
          <w:sz w:val="28"/>
          <w:szCs w:val="28"/>
        </w:rPr>
        <w:t>ти ЛЕТ В М</w:t>
      </w:r>
      <w:r w:rsidR="00655D91">
        <w:rPr>
          <w:rFonts w:eastAsia="Times New Roman"/>
          <w:b/>
          <w:sz w:val="28"/>
          <w:szCs w:val="28"/>
        </w:rPr>
        <w:t>Б</w:t>
      </w:r>
      <w:r w:rsidRPr="00C55924">
        <w:rPr>
          <w:rFonts w:eastAsia="Times New Roman"/>
          <w:b/>
          <w:sz w:val="28"/>
          <w:szCs w:val="28"/>
        </w:rPr>
        <w:t>ОУ</w:t>
      </w:r>
      <w:r w:rsidR="00790699">
        <w:rPr>
          <w:rFonts w:eastAsia="Times New Roman"/>
          <w:b/>
          <w:sz w:val="28"/>
          <w:szCs w:val="28"/>
        </w:rPr>
        <w:t>-</w:t>
      </w:r>
      <w:r w:rsidRPr="00C55924">
        <w:rPr>
          <w:rFonts w:eastAsia="Times New Roman"/>
          <w:b/>
          <w:sz w:val="28"/>
          <w:szCs w:val="28"/>
        </w:rPr>
        <w:t>СОШ №</w:t>
      </w:r>
      <w:r w:rsidR="00655D91" w:rsidRPr="00655D91">
        <w:rPr>
          <w:rFonts w:eastAsia="Times New Roman"/>
          <w:b/>
          <w:sz w:val="28"/>
          <w:szCs w:val="28"/>
        </w:rPr>
        <w:t xml:space="preserve"> </w:t>
      </w:r>
      <w:r w:rsidRPr="00C55924">
        <w:rPr>
          <w:rFonts w:eastAsia="Times New Roman"/>
          <w:b/>
          <w:sz w:val="28"/>
          <w:szCs w:val="28"/>
        </w:rPr>
        <w:t>85</w:t>
      </w:r>
    </w:p>
    <w:p w:rsidR="00C55924" w:rsidRPr="00C55924" w:rsidRDefault="00C55924" w:rsidP="00C55924">
      <w:pPr>
        <w:shd w:val="clear" w:color="auto" w:fill="FFFFFF"/>
        <w:spacing w:line="360" w:lineRule="auto"/>
        <w:ind w:right="67"/>
        <w:jc w:val="center"/>
        <w:rPr>
          <w:b/>
        </w:rPr>
      </w:pPr>
    </w:p>
    <w:p w:rsidR="00C55924" w:rsidRPr="00F54604" w:rsidRDefault="00C55924" w:rsidP="00C55924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Pr="00F54604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Общее положение</w:t>
      </w:r>
    </w:p>
    <w:p w:rsidR="00674F49" w:rsidRDefault="00A74A65" w:rsidP="00C55924">
      <w:pPr>
        <w:shd w:val="clear" w:color="auto" w:fill="FFFFFF"/>
        <w:spacing w:before="312" w:line="322" w:lineRule="exact"/>
        <w:ind w:left="14"/>
        <w:jc w:val="both"/>
      </w:pPr>
      <w:r>
        <w:rPr>
          <w:sz w:val="28"/>
          <w:szCs w:val="28"/>
        </w:rPr>
        <w:t>1.1.</w:t>
      </w:r>
      <w:r>
        <w:rPr>
          <w:rFonts w:eastAsia="Times New Roman"/>
          <w:sz w:val="28"/>
          <w:szCs w:val="28"/>
        </w:rPr>
        <w:t>Школа развития для детей 5-6-ти лет (далее ШР), является внебюджетным</w:t>
      </w:r>
      <w:r w:rsidR="00C55924">
        <w:t xml:space="preserve"> </w:t>
      </w:r>
      <w:r w:rsidR="00C55924">
        <w:rPr>
          <w:rFonts w:eastAsia="Times New Roman"/>
          <w:sz w:val="28"/>
          <w:szCs w:val="28"/>
        </w:rPr>
        <w:t>подразделением МОУ-СОШ №85 г</w:t>
      </w:r>
      <w:proofErr w:type="gramStart"/>
      <w:r w:rsidR="00C55924">
        <w:rPr>
          <w:rFonts w:eastAsia="Times New Roman"/>
          <w:sz w:val="28"/>
          <w:szCs w:val="28"/>
        </w:rPr>
        <w:t>.Е</w:t>
      </w:r>
      <w:proofErr w:type="gramEnd"/>
      <w:r w:rsidR="00C55924">
        <w:rPr>
          <w:rFonts w:eastAsia="Times New Roman"/>
          <w:sz w:val="28"/>
          <w:szCs w:val="28"/>
        </w:rPr>
        <w:t>катеринбурга. 1.</w:t>
      </w:r>
      <w:r>
        <w:rPr>
          <w:rFonts w:eastAsia="Times New Roman"/>
          <w:sz w:val="28"/>
          <w:szCs w:val="28"/>
        </w:rPr>
        <w:t>2.Обучение</w:t>
      </w:r>
      <w:r w:rsidR="00C55924">
        <w:rPr>
          <w:rFonts w:eastAsia="Times New Roman"/>
          <w:sz w:val="28"/>
          <w:szCs w:val="28"/>
        </w:rPr>
        <w:t xml:space="preserve"> в Школе развития для детей 6-ти лет является </w:t>
      </w:r>
      <w:r>
        <w:rPr>
          <w:rFonts w:eastAsia="Times New Roman"/>
          <w:sz w:val="28"/>
          <w:szCs w:val="28"/>
        </w:rPr>
        <w:t>платной</w:t>
      </w:r>
      <w:r w:rsidR="00C55924">
        <w:t xml:space="preserve"> </w:t>
      </w:r>
      <w:r>
        <w:rPr>
          <w:rFonts w:eastAsia="Times New Roman"/>
          <w:sz w:val="28"/>
          <w:szCs w:val="28"/>
        </w:rPr>
        <w:t>дополнительной образовательной услугой и производится на добровольной</w:t>
      </w:r>
      <w:r w:rsidR="00C55924">
        <w:t xml:space="preserve"> </w:t>
      </w:r>
      <w:r>
        <w:rPr>
          <w:rFonts w:eastAsia="Times New Roman"/>
          <w:sz w:val="28"/>
          <w:szCs w:val="28"/>
        </w:rPr>
        <w:t>основе за счёт средств родителей и других внебюджетных источников. 1.3.ШР пользуется расчётным счётом РОО администрации Ленинского района, не</w:t>
      </w:r>
      <w:r w:rsidR="00C55924">
        <w:t xml:space="preserve"> </w:t>
      </w:r>
      <w:r>
        <w:rPr>
          <w:rFonts w:eastAsia="Times New Roman"/>
          <w:sz w:val="28"/>
          <w:szCs w:val="28"/>
        </w:rPr>
        <w:t>имеет самостоятельного баланса и подчиняется директору школы.</w:t>
      </w:r>
    </w:p>
    <w:p w:rsidR="00674F49" w:rsidRPr="00C55924" w:rsidRDefault="00A74A65" w:rsidP="00C55924">
      <w:pPr>
        <w:shd w:val="clear" w:color="auto" w:fill="FFFFFF"/>
        <w:tabs>
          <w:tab w:val="left" w:pos="619"/>
        </w:tabs>
        <w:spacing w:before="317"/>
        <w:ind w:left="350"/>
        <w:jc w:val="center"/>
        <w:rPr>
          <w:b/>
        </w:rPr>
      </w:pPr>
      <w:r w:rsidRPr="00C55924">
        <w:rPr>
          <w:b/>
          <w:spacing w:val="-15"/>
          <w:sz w:val="28"/>
          <w:szCs w:val="28"/>
        </w:rPr>
        <w:t>2.</w:t>
      </w:r>
      <w:r w:rsidRPr="00C55924">
        <w:rPr>
          <w:b/>
          <w:sz w:val="28"/>
          <w:szCs w:val="28"/>
        </w:rPr>
        <w:tab/>
      </w:r>
      <w:r w:rsidR="00C55924" w:rsidRPr="00C55924">
        <w:rPr>
          <w:rFonts w:eastAsia="Times New Roman"/>
          <w:b/>
          <w:sz w:val="28"/>
          <w:szCs w:val="28"/>
        </w:rPr>
        <w:t>Порядок</w:t>
      </w:r>
      <w:r w:rsidRPr="00C55924">
        <w:rPr>
          <w:rFonts w:eastAsia="Times New Roman"/>
          <w:b/>
          <w:sz w:val="28"/>
          <w:szCs w:val="28"/>
        </w:rPr>
        <w:t xml:space="preserve"> </w:t>
      </w:r>
      <w:r w:rsidR="00C55924" w:rsidRPr="00C55924">
        <w:rPr>
          <w:rFonts w:eastAsia="Times New Roman"/>
          <w:b/>
          <w:sz w:val="28"/>
          <w:szCs w:val="28"/>
        </w:rPr>
        <w:t>приема в</w:t>
      </w:r>
      <w:r w:rsidRPr="00C55924">
        <w:rPr>
          <w:rFonts w:eastAsia="Times New Roman"/>
          <w:b/>
          <w:sz w:val="28"/>
          <w:szCs w:val="28"/>
        </w:rPr>
        <w:t xml:space="preserve"> </w:t>
      </w:r>
      <w:r w:rsidR="00C55924" w:rsidRPr="00C55924">
        <w:rPr>
          <w:rFonts w:eastAsia="Times New Roman"/>
          <w:b/>
          <w:sz w:val="28"/>
          <w:szCs w:val="28"/>
        </w:rPr>
        <w:t>школу</w:t>
      </w:r>
      <w:r w:rsidRPr="00C55924">
        <w:rPr>
          <w:rFonts w:eastAsia="Times New Roman"/>
          <w:b/>
          <w:sz w:val="28"/>
          <w:szCs w:val="28"/>
        </w:rPr>
        <w:t xml:space="preserve"> </w:t>
      </w:r>
      <w:r w:rsidR="00C55924" w:rsidRPr="00C55924">
        <w:rPr>
          <w:rFonts w:eastAsia="Times New Roman"/>
          <w:b/>
          <w:sz w:val="28"/>
          <w:szCs w:val="28"/>
        </w:rPr>
        <w:t>развития</w:t>
      </w:r>
      <w:r w:rsidRPr="00C55924">
        <w:rPr>
          <w:rFonts w:eastAsia="Times New Roman"/>
          <w:b/>
          <w:sz w:val="28"/>
          <w:szCs w:val="28"/>
        </w:rPr>
        <w:t xml:space="preserve"> </w:t>
      </w:r>
      <w:r w:rsidR="00C55924" w:rsidRPr="00C55924">
        <w:rPr>
          <w:rFonts w:eastAsia="Times New Roman"/>
          <w:b/>
          <w:sz w:val="28"/>
          <w:szCs w:val="28"/>
        </w:rPr>
        <w:t xml:space="preserve">для </w:t>
      </w:r>
      <w:r w:rsidRPr="00C55924">
        <w:rPr>
          <w:rFonts w:eastAsia="Times New Roman"/>
          <w:b/>
          <w:sz w:val="28"/>
          <w:szCs w:val="28"/>
        </w:rPr>
        <w:t xml:space="preserve"> </w:t>
      </w:r>
      <w:r w:rsidR="00C55924" w:rsidRPr="00C55924">
        <w:rPr>
          <w:rFonts w:eastAsia="Times New Roman"/>
          <w:b/>
          <w:sz w:val="28"/>
          <w:szCs w:val="28"/>
        </w:rPr>
        <w:t xml:space="preserve">детей </w:t>
      </w:r>
      <w:r w:rsidRPr="00C55924">
        <w:rPr>
          <w:rFonts w:eastAsia="Times New Roman"/>
          <w:b/>
          <w:sz w:val="28"/>
          <w:szCs w:val="28"/>
        </w:rPr>
        <w:t xml:space="preserve"> 5-6-ти </w:t>
      </w:r>
      <w:r w:rsidR="00C55924" w:rsidRPr="00C55924">
        <w:rPr>
          <w:rFonts w:eastAsia="Times New Roman"/>
          <w:b/>
          <w:sz w:val="28"/>
          <w:szCs w:val="28"/>
        </w:rPr>
        <w:t>лет</w:t>
      </w:r>
    </w:p>
    <w:p w:rsidR="00674F49" w:rsidRDefault="00A74A65" w:rsidP="00C55924">
      <w:pPr>
        <w:shd w:val="clear" w:color="auto" w:fill="FFFFFF"/>
        <w:spacing w:before="322" w:line="317" w:lineRule="exact"/>
        <w:ind w:left="5"/>
        <w:jc w:val="both"/>
      </w:pPr>
      <w:r>
        <w:rPr>
          <w:sz w:val="28"/>
          <w:szCs w:val="28"/>
        </w:rPr>
        <w:t>2.1.</w:t>
      </w:r>
      <w:r>
        <w:rPr>
          <w:rFonts w:eastAsia="Times New Roman"/>
          <w:sz w:val="28"/>
          <w:szCs w:val="28"/>
        </w:rPr>
        <w:t>В ШР принимаются дети в возрасте 5-6-ти лет. Приём в ШР производится на</w:t>
      </w:r>
      <w:r w:rsidR="00C55924">
        <w:t xml:space="preserve"> </w:t>
      </w:r>
      <w:r>
        <w:rPr>
          <w:rFonts w:eastAsia="Times New Roman"/>
          <w:sz w:val="28"/>
          <w:szCs w:val="28"/>
        </w:rPr>
        <w:t>основании заявления родителей. 2.2.Группы для обучения формируются с учётом возраста. Численность учащихся</w:t>
      </w:r>
      <w:r w:rsidR="00C55924">
        <w:t xml:space="preserve"> </w:t>
      </w:r>
      <w:r>
        <w:rPr>
          <w:rFonts w:eastAsia="Times New Roman"/>
          <w:sz w:val="28"/>
          <w:szCs w:val="28"/>
        </w:rPr>
        <w:t>ШР определяется возможностями школы в обеспечении учебными классами и</w:t>
      </w:r>
      <w:r w:rsidR="00C55924">
        <w:t xml:space="preserve"> </w:t>
      </w:r>
      <w:r w:rsidR="00C55924">
        <w:rPr>
          <w:rFonts w:eastAsia="Times New Roman"/>
          <w:sz w:val="28"/>
          <w:szCs w:val="28"/>
        </w:rPr>
        <w:t>преподавательским составом. 2.3.</w:t>
      </w:r>
      <w:r>
        <w:rPr>
          <w:rFonts w:eastAsia="Times New Roman"/>
          <w:sz w:val="28"/>
          <w:szCs w:val="28"/>
        </w:rPr>
        <w:t>Дети сотрудников школы №85, работающих на постоянной основе имеют</w:t>
      </w:r>
    </w:p>
    <w:p w:rsidR="00674F49" w:rsidRDefault="00A74A65">
      <w:pPr>
        <w:shd w:val="clear" w:color="auto" w:fill="FFFFFF"/>
        <w:spacing w:line="317" w:lineRule="exact"/>
        <w:ind w:left="432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льготу по оплате за обучение.</w:t>
      </w:r>
    </w:p>
    <w:p w:rsidR="00C55924" w:rsidRDefault="00C55924">
      <w:pPr>
        <w:shd w:val="clear" w:color="auto" w:fill="FFFFFF"/>
        <w:spacing w:line="317" w:lineRule="exact"/>
        <w:ind w:left="432"/>
        <w:rPr>
          <w:rFonts w:eastAsia="Times New Roman"/>
          <w:spacing w:val="-1"/>
          <w:sz w:val="28"/>
          <w:szCs w:val="28"/>
        </w:rPr>
      </w:pPr>
    </w:p>
    <w:p w:rsidR="00C55924" w:rsidRPr="00C55924" w:rsidRDefault="00C55924" w:rsidP="00C55924">
      <w:pPr>
        <w:shd w:val="clear" w:color="auto" w:fill="FFFFFF"/>
        <w:spacing w:line="317" w:lineRule="exact"/>
        <w:ind w:left="432"/>
        <w:jc w:val="center"/>
        <w:rPr>
          <w:rFonts w:eastAsia="Times New Roman"/>
          <w:b/>
          <w:spacing w:val="-1"/>
          <w:sz w:val="28"/>
          <w:szCs w:val="28"/>
        </w:rPr>
      </w:pPr>
      <w:r w:rsidRPr="00C55924">
        <w:rPr>
          <w:rFonts w:eastAsia="Times New Roman"/>
          <w:b/>
          <w:spacing w:val="-1"/>
          <w:sz w:val="28"/>
          <w:szCs w:val="28"/>
        </w:rPr>
        <w:t>3.Цели и задачи Школы развития для детей 5-6 лет</w:t>
      </w:r>
    </w:p>
    <w:p w:rsidR="00C55924" w:rsidRDefault="00C55924">
      <w:pPr>
        <w:shd w:val="clear" w:color="auto" w:fill="FFFFFF"/>
        <w:spacing w:line="317" w:lineRule="exact"/>
        <w:ind w:left="432"/>
        <w:rPr>
          <w:rFonts w:eastAsia="Times New Roman"/>
          <w:spacing w:val="-1"/>
          <w:sz w:val="28"/>
          <w:szCs w:val="28"/>
        </w:rPr>
      </w:pPr>
    </w:p>
    <w:p w:rsidR="00674F49" w:rsidRDefault="00A74A65" w:rsidP="005062D0">
      <w:pPr>
        <w:shd w:val="clear" w:color="auto" w:fill="FFFFFF"/>
        <w:spacing w:before="336" w:line="312" w:lineRule="exact"/>
        <w:ind w:left="442" w:hanging="427"/>
        <w:jc w:val="both"/>
      </w:pPr>
      <w:r>
        <w:rPr>
          <w:sz w:val="28"/>
          <w:szCs w:val="28"/>
        </w:rPr>
        <w:lastRenderedPageBreak/>
        <w:t>3.1.</w:t>
      </w:r>
      <w:r w:rsidR="005062D0">
        <w:rPr>
          <w:rFonts w:eastAsia="Times New Roman"/>
          <w:sz w:val="28"/>
          <w:szCs w:val="28"/>
        </w:rPr>
        <w:t>Основной целью деятельности ШР является общее развитие</w:t>
      </w:r>
      <w:r>
        <w:rPr>
          <w:rFonts w:eastAsia="Times New Roman"/>
          <w:sz w:val="28"/>
          <w:szCs w:val="28"/>
        </w:rPr>
        <w:t xml:space="preserve"> творческой личности:</w:t>
      </w:r>
    </w:p>
    <w:p w:rsidR="00674F49" w:rsidRDefault="005062D0" w:rsidP="005062D0">
      <w:pPr>
        <w:numPr>
          <w:ilvl w:val="0"/>
          <w:numId w:val="6"/>
        </w:numPr>
        <w:shd w:val="clear" w:color="auto" w:fill="FFFFFF"/>
        <w:tabs>
          <w:tab w:val="left" w:pos="451"/>
        </w:tabs>
        <w:spacing w:before="14" w:line="326" w:lineRule="exact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выявление способности ребёнка к определённому виду деятельности </w:t>
      </w:r>
      <w:r w:rsidR="00A74A65">
        <w:rPr>
          <w:rFonts w:eastAsia="Times New Roman"/>
          <w:sz w:val="28"/>
          <w:szCs w:val="28"/>
        </w:rPr>
        <w:t>на возможно раннем этапе;</w:t>
      </w:r>
    </w:p>
    <w:p w:rsidR="00674F49" w:rsidRDefault="00A74A65" w:rsidP="005062D0">
      <w:pPr>
        <w:numPr>
          <w:ilvl w:val="0"/>
          <w:numId w:val="6"/>
        </w:numPr>
        <w:shd w:val="clear" w:color="auto" w:fill="FFFFFF"/>
        <w:tabs>
          <w:tab w:val="left" w:pos="451"/>
        </w:tabs>
        <w:spacing w:line="326" w:lineRule="exact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осуществление развития мотивационной, интеллектуальной и эмоциональной сфер личности ребёнка;</w:t>
      </w:r>
    </w:p>
    <w:p w:rsidR="005062D0" w:rsidRDefault="00A74A65" w:rsidP="005062D0">
      <w:pPr>
        <w:shd w:val="clear" w:color="auto" w:fill="FFFFFF"/>
        <w:spacing w:line="331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заложить основы для формирования творческой личности через активизацию данных, от природы задатков.</w:t>
      </w:r>
    </w:p>
    <w:p w:rsidR="00C55924" w:rsidRDefault="005062D0" w:rsidP="005062D0">
      <w:pPr>
        <w:shd w:val="clear" w:color="auto" w:fill="FFFFFF"/>
        <w:spacing w:line="331" w:lineRule="exact"/>
        <w:jc w:val="both"/>
      </w:pPr>
      <w:r>
        <w:rPr>
          <w:sz w:val="28"/>
          <w:szCs w:val="28"/>
        </w:rPr>
        <w:t xml:space="preserve"> </w:t>
      </w:r>
      <w:r w:rsidR="00C55924">
        <w:rPr>
          <w:sz w:val="28"/>
          <w:szCs w:val="28"/>
        </w:rPr>
        <w:t>3.2.3</w:t>
      </w:r>
      <w:r w:rsidR="00C55924">
        <w:rPr>
          <w:rFonts w:eastAsia="Times New Roman"/>
          <w:sz w:val="28"/>
          <w:szCs w:val="28"/>
        </w:rPr>
        <w:t>адачи</w:t>
      </w:r>
      <w:r>
        <w:rPr>
          <w:rFonts w:eastAsia="Times New Roman"/>
          <w:sz w:val="28"/>
          <w:szCs w:val="28"/>
        </w:rPr>
        <w:t xml:space="preserve"> </w:t>
      </w:r>
      <w:r w:rsidR="00C55924">
        <w:rPr>
          <w:rFonts w:eastAsia="Times New Roman"/>
          <w:sz w:val="28"/>
          <w:szCs w:val="28"/>
        </w:rPr>
        <w:t>ШР:</w:t>
      </w:r>
    </w:p>
    <w:p w:rsidR="00C55924" w:rsidRDefault="00C55924" w:rsidP="005062D0">
      <w:pPr>
        <w:numPr>
          <w:ilvl w:val="0"/>
          <w:numId w:val="7"/>
        </w:numPr>
        <w:shd w:val="clear" w:color="auto" w:fill="FFFFFF"/>
        <w:tabs>
          <w:tab w:val="left" w:pos="418"/>
        </w:tabs>
        <w:spacing w:line="331" w:lineRule="exact"/>
        <w:ind w:right="7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ребёнка как личности самостоятельно мыслящей и самостоятельно действующей;</w:t>
      </w:r>
    </w:p>
    <w:p w:rsidR="00C55924" w:rsidRDefault="00C55924" w:rsidP="005062D0">
      <w:pPr>
        <w:numPr>
          <w:ilvl w:val="0"/>
          <w:numId w:val="7"/>
        </w:numPr>
        <w:shd w:val="clear" w:color="auto" w:fill="FFFFFF"/>
        <w:tabs>
          <w:tab w:val="left" w:pos="418"/>
        </w:tabs>
        <w:spacing w:line="331" w:lineRule="exact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эмоционально-ценностного отношения к миру, к себе, к людям;</w:t>
      </w:r>
    </w:p>
    <w:p w:rsidR="00C55924" w:rsidRDefault="00C55924" w:rsidP="005062D0">
      <w:pPr>
        <w:numPr>
          <w:ilvl w:val="0"/>
          <w:numId w:val="7"/>
        </w:numPr>
        <w:shd w:val="clear" w:color="auto" w:fill="FFFFFF"/>
        <w:tabs>
          <w:tab w:val="left" w:pos="418"/>
        </w:tabs>
        <w:spacing w:before="24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создание условий сотрудничества ребёнка и взрослого;</w:t>
      </w:r>
    </w:p>
    <w:p w:rsidR="00C55924" w:rsidRPr="005062D0" w:rsidRDefault="00C55924" w:rsidP="005062D0">
      <w:pPr>
        <w:numPr>
          <w:ilvl w:val="0"/>
          <w:numId w:val="7"/>
        </w:numPr>
        <w:shd w:val="clear" w:color="auto" w:fill="FFFFFF"/>
        <w:tabs>
          <w:tab w:val="left" w:pos="418"/>
        </w:tabs>
        <w:spacing w:before="19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привлечение детей, не посещающих детские сады.</w:t>
      </w:r>
    </w:p>
    <w:p w:rsidR="005062D0" w:rsidRDefault="005062D0" w:rsidP="005062D0">
      <w:pPr>
        <w:shd w:val="clear" w:color="auto" w:fill="FFFFFF"/>
        <w:tabs>
          <w:tab w:val="left" w:pos="418"/>
        </w:tabs>
        <w:spacing w:before="19"/>
        <w:ind w:left="725"/>
        <w:rPr>
          <w:rFonts w:eastAsia="Times New Roman"/>
          <w:sz w:val="28"/>
          <w:szCs w:val="28"/>
        </w:rPr>
      </w:pPr>
    </w:p>
    <w:p w:rsidR="005062D0" w:rsidRPr="005062D0" w:rsidRDefault="005062D0" w:rsidP="005062D0">
      <w:pPr>
        <w:shd w:val="clear" w:color="auto" w:fill="FFFFFF"/>
        <w:tabs>
          <w:tab w:val="left" w:pos="418"/>
        </w:tabs>
        <w:spacing w:before="19"/>
        <w:ind w:left="725"/>
        <w:jc w:val="center"/>
        <w:rPr>
          <w:b/>
          <w:sz w:val="28"/>
          <w:szCs w:val="28"/>
        </w:rPr>
      </w:pPr>
      <w:r w:rsidRPr="005062D0">
        <w:rPr>
          <w:rFonts w:eastAsia="Times New Roman"/>
          <w:b/>
          <w:sz w:val="28"/>
          <w:szCs w:val="28"/>
        </w:rPr>
        <w:t>4. Организация обучения</w:t>
      </w:r>
    </w:p>
    <w:p w:rsidR="00C55924" w:rsidRDefault="00C55924" w:rsidP="005062D0">
      <w:pPr>
        <w:shd w:val="clear" w:color="auto" w:fill="FFFFFF"/>
        <w:spacing w:before="317" w:line="322" w:lineRule="exact"/>
        <w:ind w:left="14"/>
        <w:jc w:val="both"/>
      </w:pPr>
      <w:r>
        <w:rPr>
          <w:spacing w:val="-1"/>
          <w:sz w:val="28"/>
          <w:szCs w:val="28"/>
        </w:rPr>
        <w:t>4.1 .</w:t>
      </w:r>
      <w:r>
        <w:rPr>
          <w:rFonts w:eastAsia="Times New Roman"/>
          <w:spacing w:val="-1"/>
          <w:sz w:val="28"/>
          <w:szCs w:val="28"/>
        </w:rPr>
        <w:t>Обучение в ШР проводится в группах не выше 15 человек.</w:t>
      </w:r>
    </w:p>
    <w:p w:rsidR="00C55924" w:rsidRDefault="00C55924" w:rsidP="005062D0">
      <w:pPr>
        <w:shd w:val="clear" w:color="auto" w:fill="FFFFFF"/>
        <w:spacing w:line="322" w:lineRule="exact"/>
        <w:ind w:left="14"/>
        <w:jc w:val="both"/>
      </w:pPr>
      <w:r>
        <w:rPr>
          <w:sz w:val="28"/>
          <w:szCs w:val="28"/>
        </w:rPr>
        <w:t>4.2.3</w:t>
      </w:r>
      <w:r>
        <w:rPr>
          <w:rFonts w:eastAsia="Times New Roman"/>
          <w:sz w:val="28"/>
          <w:szCs w:val="28"/>
        </w:rPr>
        <w:t>анятия ШР проводятся 2 раза в неделю по 4 урока. Продолжительность</w:t>
      </w:r>
    </w:p>
    <w:p w:rsidR="005062D0" w:rsidRDefault="00C55924" w:rsidP="005062D0">
      <w:pPr>
        <w:shd w:val="clear" w:color="auto" w:fill="FFFFFF"/>
        <w:spacing w:line="322" w:lineRule="exact"/>
        <w:ind w:left="19" w:hanging="1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занятий - 30 минут, перемена 10 минут. </w:t>
      </w:r>
    </w:p>
    <w:p w:rsidR="00C55924" w:rsidRDefault="00C55924" w:rsidP="005062D0">
      <w:pPr>
        <w:shd w:val="clear" w:color="auto" w:fill="FFFFFF"/>
        <w:spacing w:line="322" w:lineRule="exact"/>
        <w:ind w:left="19" w:hanging="19"/>
        <w:jc w:val="both"/>
      </w:pPr>
      <w:r>
        <w:rPr>
          <w:rFonts w:eastAsia="Times New Roman"/>
          <w:sz w:val="28"/>
          <w:szCs w:val="28"/>
        </w:rPr>
        <w:t>4.3.Учебный год в ШР начинается 1 октября и заканчивается 1 мая. 4.4.3анятия в ШР проводятся с использованием материальной, методической и</w:t>
      </w:r>
      <w:r w:rsidR="005062D0">
        <w:t xml:space="preserve"> </w:t>
      </w:r>
      <w:r w:rsidR="005062D0">
        <w:rPr>
          <w:rFonts w:eastAsia="Times New Roman"/>
          <w:sz w:val="28"/>
          <w:szCs w:val="28"/>
        </w:rPr>
        <w:t xml:space="preserve">информационной базы школы. Часть учебных пособий </w:t>
      </w:r>
      <w:r>
        <w:rPr>
          <w:rFonts w:eastAsia="Times New Roman"/>
          <w:sz w:val="28"/>
          <w:szCs w:val="28"/>
        </w:rPr>
        <w:t>обеспечивают</w:t>
      </w:r>
    </w:p>
    <w:p w:rsidR="005062D0" w:rsidRDefault="00C55924" w:rsidP="005062D0">
      <w:pPr>
        <w:shd w:val="clear" w:color="auto" w:fill="FFFFFF"/>
        <w:spacing w:before="5" w:line="322" w:lineRule="exact"/>
        <w:ind w:left="29" w:hanging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родители. </w:t>
      </w:r>
    </w:p>
    <w:p w:rsidR="00C55924" w:rsidRDefault="00C55924" w:rsidP="005062D0">
      <w:pPr>
        <w:shd w:val="clear" w:color="auto" w:fill="FFFFFF"/>
        <w:spacing w:before="5" w:line="322" w:lineRule="exact"/>
        <w:ind w:left="29" w:hanging="29"/>
        <w:jc w:val="both"/>
      </w:pPr>
      <w:r>
        <w:rPr>
          <w:rFonts w:eastAsia="Times New Roman"/>
          <w:sz w:val="28"/>
          <w:szCs w:val="28"/>
        </w:rPr>
        <w:t>4.5.Обучение ведется по специально разработанному учебному плану. Для детей</w:t>
      </w:r>
      <w:r w:rsidR="005062D0">
        <w:t xml:space="preserve"> </w:t>
      </w:r>
      <w:r>
        <w:rPr>
          <w:sz w:val="28"/>
          <w:szCs w:val="28"/>
        </w:rPr>
        <w:t>5-6-</w:t>
      </w:r>
      <w:r w:rsidR="005062D0">
        <w:rPr>
          <w:rFonts w:eastAsia="Times New Roman"/>
          <w:sz w:val="28"/>
          <w:szCs w:val="28"/>
        </w:rPr>
        <w:t>ти</w:t>
      </w:r>
      <w:r>
        <w:rPr>
          <w:rFonts w:eastAsia="Times New Roman"/>
          <w:sz w:val="28"/>
          <w:szCs w:val="28"/>
        </w:rPr>
        <w:t xml:space="preserve"> летнего возраста программа рассчитана на один год обучения. 4.6.Учебный план утверждается МО учителей «Школы развития», и согласуется с</w:t>
      </w:r>
      <w:r w:rsidR="005062D0">
        <w:t xml:space="preserve"> </w:t>
      </w:r>
      <w:r w:rsidR="005062D0">
        <w:rPr>
          <w:rFonts w:eastAsia="Times New Roman"/>
          <w:spacing w:val="-1"/>
          <w:sz w:val="28"/>
          <w:szCs w:val="28"/>
        </w:rPr>
        <w:t>директором МОУ-</w:t>
      </w:r>
      <w:r>
        <w:rPr>
          <w:rFonts w:eastAsia="Times New Roman"/>
          <w:spacing w:val="-1"/>
          <w:sz w:val="28"/>
          <w:szCs w:val="28"/>
        </w:rPr>
        <w:t>СОШ №85.</w:t>
      </w:r>
    </w:p>
    <w:p w:rsidR="00C55924" w:rsidRPr="005062D0" w:rsidRDefault="00C55924" w:rsidP="005062D0">
      <w:pPr>
        <w:shd w:val="clear" w:color="auto" w:fill="FFFFFF"/>
        <w:tabs>
          <w:tab w:val="left" w:pos="643"/>
        </w:tabs>
        <w:spacing w:before="322"/>
        <w:ind w:left="365"/>
        <w:jc w:val="center"/>
        <w:rPr>
          <w:b/>
        </w:rPr>
      </w:pPr>
      <w:r w:rsidRPr="005062D0">
        <w:rPr>
          <w:b/>
          <w:spacing w:val="-19"/>
          <w:sz w:val="28"/>
          <w:szCs w:val="28"/>
        </w:rPr>
        <w:t>5.</w:t>
      </w:r>
      <w:r w:rsidRPr="005062D0">
        <w:rPr>
          <w:b/>
          <w:sz w:val="28"/>
          <w:szCs w:val="28"/>
        </w:rPr>
        <w:tab/>
      </w:r>
      <w:r w:rsidR="005062D0" w:rsidRPr="005062D0">
        <w:rPr>
          <w:rFonts w:eastAsia="Times New Roman"/>
          <w:b/>
          <w:sz w:val="28"/>
          <w:szCs w:val="28"/>
        </w:rPr>
        <w:t>Участники образовательного процесса</w:t>
      </w:r>
    </w:p>
    <w:p w:rsidR="00C55924" w:rsidRDefault="00C55924" w:rsidP="00C55924">
      <w:pPr>
        <w:shd w:val="clear" w:color="auto" w:fill="FFFFFF"/>
        <w:spacing w:before="307" w:line="322" w:lineRule="exact"/>
        <w:ind w:left="466" w:right="34" w:hanging="418"/>
        <w:jc w:val="both"/>
      </w:pPr>
      <w:r>
        <w:rPr>
          <w:sz w:val="28"/>
          <w:szCs w:val="28"/>
        </w:rPr>
        <w:t>5.1 .</w:t>
      </w:r>
      <w:r>
        <w:rPr>
          <w:rFonts w:eastAsia="Times New Roman"/>
          <w:sz w:val="28"/>
          <w:szCs w:val="28"/>
        </w:rPr>
        <w:t>Участниками образовательного процесса являются обучающиеся в ШР дети, их родители (лица, их заменяющие), педагогические работники ШР.</w:t>
      </w:r>
    </w:p>
    <w:p w:rsidR="00C55924" w:rsidRDefault="00C55924" w:rsidP="00C55924">
      <w:pPr>
        <w:shd w:val="clear" w:color="auto" w:fill="FFFFFF"/>
        <w:spacing w:line="322" w:lineRule="exact"/>
        <w:ind w:left="48"/>
      </w:pPr>
      <w:r>
        <w:rPr>
          <w:sz w:val="28"/>
          <w:szCs w:val="28"/>
        </w:rPr>
        <w:t>5.2.</w:t>
      </w:r>
      <w:r>
        <w:rPr>
          <w:rFonts w:eastAsia="Times New Roman"/>
          <w:sz w:val="28"/>
          <w:szCs w:val="28"/>
        </w:rPr>
        <w:t>Порядок приёма и отчисления детей регулируется настоящим положением.</w:t>
      </w:r>
    </w:p>
    <w:p w:rsidR="00C55924" w:rsidRDefault="00C55924" w:rsidP="00C55924">
      <w:pPr>
        <w:shd w:val="clear" w:color="auto" w:fill="FFFFFF"/>
        <w:spacing w:line="322" w:lineRule="exact"/>
        <w:ind w:left="470" w:right="24" w:hanging="418"/>
        <w:jc w:val="both"/>
      </w:pPr>
      <w:r>
        <w:rPr>
          <w:sz w:val="28"/>
          <w:szCs w:val="28"/>
        </w:rPr>
        <w:t>5.3.</w:t>
      </w:r>
      <w:r>
        <w:rPr>
          <w:rFonts w:eastAsia="Times New Roman"/>
          <w:sz w:val="28"/>
          <w:szCs w:val="28"/>
        </w:rPr>
        <w:t>При приёме родители должны быть ознакомлены с настоящим положением и другими документами, регламентирующими организацию образовательного процесса.</w:t>
      </w:r>
    </w:p>
    <w:p w:rsidR="00C55924" w:rsidRDefault="00C55924" w:rsidP="00C55924">
      <w:pPr>
        <w:shd w:val="clear" w:color="auto" w:fill="FFFFFF"/>
        <w:spacing w:line="322" w:lineRule="exact"/>
        <w:ind w:left="475" w:right="14" w:hanging="418"/>
        <w:jc w:val="both"/>
      </w:pPr>
      <w:r>
        <w:rPr>
          <w:spacing w:val="-1"/>
          <w:sz w:val="28"/>
          <w:szCs w:val="28"/>
        </w:rPr>
        <w:t>5.4.</w:t>
      </w:r>
      <w:r>
        <w:rPr>
          <w:rFonts w:eastAsia="Times New Roman"/>
          <w:spacing w:val="-1"/>
          <w:sz w:val="28"/>
          <w:szCs w:val="28"/>
        </w:rPr>
        <w:t>Педагогические работники имеют право выбирать методики обучения и воспи</w:t>
      </w:r>
      <w:r>
        <w:rPr>
          <w:rFonts w:eastAsia="Times New Roman"/>
          <w:sz w:val="28"/>
          <w:szCs w:val="28"/>
        </w:rPr>
        <w:t xml:space="preserve">тания, учебные пособия и материалы, учебники, методы оценки умений и </w:t>
      </w:r>
      <w:proofErr w:type="gramStart"/>
      <w:r>
        <w:rPr>
          <w:rFonts w:eastAsia="Times New Roman"/>
          <w:spacing w:val="-1"/>
          <w:sz w:val="28"/>
          <w:szCs w:val="28"/>
        </w:rPr>
        <w:t>навыков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 обучающихся по своему усмотрению, предварительно согласовав их с </w:t>
      </w:r>
      <w:r>
        <w:rPr>
          <w:rFonts w:eastAsia="Times New Roman"/>
          <w:sz w:val="28"/>
          <w:szCs w:val="28"/>
        </w:rPr>
        <w:t>ответственной за работу ШР.</w:t>
      </w:r>
    </w:p>
    <w:p w:rsidR="00C55924" w:rsidRDefault="00C55924" w:rsidP="00C55924">
      <w:pPr>
        <w:shd w:val="clear" w:color="auto" w:fill="FFFFFF"/>
        <w:spacing w:line="322" w:lineRule="exact"/>
        <w:ind w:left="67"/>
      </w:pPr>
      <w:r>
        <w:rPr>
          <w:spacing w:val="-1"/>
          <w:sz w:val="28"/>
          <w:szCs w:val="28"/>
        </w:rPr>
        <w:t>5.5.</w:t>
      </w:r>
      <w:r>
        <w:rPr>
          <w:rFonts w:eastAsia="Times New Roman"/>
          <w:spacing w:val="-1"/>
          <w:sz w:val="28"/>
          <w:szCs w:val="28"/>
        </w:rPr>
        <w:t>Педагогические работники ШР должны:</w:t>
      </w:r>
    </w:p>
    <w:p w:rsidR="00C55924" w:rsidRDefault="00C55924" w:rsidP="005062D0">
      <w:pPr>
        <w:numPr>
          <w:ilvl w:val="0"/>
          <w:numId w:val="9"/>
        </w:numPr>
        <w:shd w:val="clear" w:color="auto" w:fill="FFFFFF"/>
        <w:tabs>
          <w:tab w:val="left" w:pos="485"/>
        </w:tabs>
        <w:spacing w:before="10" w:line="322" w:lineRule="exact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удовлетворять требованиям соответствующим педагогических характеристик;</w:t>
      </w:r>
    </w:p>
    <w:p w:rsidR="00C55924" w:rsidRDefault="00C55924" w:rsidP="005062D0">
      <w:pPr>
        <w:numPr>
          <w:ilvl w:val="0"/>
          <w:numId w:val="8"/>
        </w:numPr>
        <w:shd w:val="clear" w:color="auto" w:fill="FFFFFF"/>
        <w:tabs>
          <w:tab w:val="left" w:pos="485"/>
        </w:tabs>
        <w:spacing w:before="10" w:line="326" w:lineRule="exact"/>
        <w:ind w:right="19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строить образовательный и воспитательный процесс в соответствии с </w:t>
      </w:r>
      <w:r>
        <w:rPr>
          <w:rFonts w:eastAsia="Times New Roman"/>
          <w:spacing w:val="-1"/>
          <w:sz w:val="28"/>
          <w:szCs w:val="28"/>
        </w:rPr>
        <w:lastRenderedPageBreak/>
        <w:t xml:space="preserve">целями и </w:t>
      </w:r>
      <w:r>
        <w:rPr>
          <w:rFonts w:eastAsia="Times New Roman"/>
          <w:sz w:val="28"/>
          <w:szCs w:val="28"/>
        </w:rPr>
        <w:t>задачами ШР.</w:t>
      </w:r>
    </w:p>
    <w:p w:rsidR="00C55924" w:rsidRDefault="00C55924" w:rsidP="00C55924">
      <w:pPr>
        <w:shd w:val="clear" w:color="auto" w:fill="FFFFFF"/>
        <w:spacing w:line="326" w:lineRule="exact"/>
        <w:ind w:left="72"/>
      </w:pPr>
      <w:r>
        <w:rPr>
          <w:sz w:val="28"/>
          <w:szCs w:val="28"/>
        </w:rPr>
        <w:t>5.6.</w:t>
      </w:r>
      <w:r>
        <w:rPr>
          <w:rFonts w:eastAsia="Times New Roman"/>
          <w:sz w:val="28"/>
          <w:szCs w:val="28"/>
        </w:rPr>
        <w:t>Родители (лица, их заменяющие) имеют право:</w:t>
      </w:r>
    </w:p>
    <w:p w:rsidR="00C55924" w:rsidRDefault="00C55924" w:rsidP="005062D0">
      <w:pPr>
        <w:numPr>
          <w:ilvl w:val="0"/>
          <w:numId w:val="8"/>
        </w:numPr>
        <w:shd w:val="clear" w:color="auto" w:fill="FFFFFF"/>
        <w:tabs>
          <w:tab w:val="left" w:pos="485"/>
        </w:tabs>
        <w:spacing w:before="10" w:line="326" w:lineRule="exact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защищать законные интересы детей;</w:t>
      </w:r>
    </w:p>
    <w:p w:rsidR="00C55924" w:rsidRDefault="00C55924" w:rsidP="005062D0">
      <w:pPr>
        <w:numPr>
          <w:ilvl w:val="0"/>
          <w:numId w:val="8"/>
        </w:numPr>
        <w:shd w:val="clear" w:color="auto" w:fill="FFFFFF"/>
        <w:tabs>
          <w:tab w:val="left" w:pos="485"/>
        </w:tabs>
        <w:spacing w:line="326" w:lineRule="exact"/>
        <w:ind w:right="5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знакомиться с учебными программами и планами, по которым будут обучаться </w:t>
      </w:r>
      <w:r>
        <w:rPr>
          <w:rFonts w:eastAsia="Times New Roman"/>
          <w:sz w:val="28"/>
          <w:szCs w:val="28"/>
        </w:rPr>
        <w:t>дети;</w:t>
      </w:r>
    </w:p>
    <w:p w:rsidR="00C55924" w:rsidRDefault="00C55924" w:rsidP="005062D0">
      <w:pPr>
        <w:numPr>
          <w:ilvl w:val="0"/>
          <w:numId w:val="8"/>
        </w:numPr>
        <w:shd w:val="clear" w:color="auto" w:fill="FFFFFF"/>
        <w:tabs>
          <w:tab w:val="left" w:pos="485"/>
        </w:tabs>
        <w:spacing w:line="326" w:lineRule="exact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посещать занятия групп, в которых учатся их дети;</w:t>
      </w:r>
    </w:p>
    <w:p w:rsidR="00C55924" w:rsidRDefault="00C55924" w:rsidP="005062D0">
      <w:pPr>
        <w:numPr>
          <w:ilvl w:val="0"/>
          <w:numId w:val="8"/>
        </w:numPr>
        <w:shd w:val="clear" w:color="auto" w:fill="FFFFFF"/>
        <w:tabs>
          <w:tab w:val="left" w:pos="485"/>
        </w:tabs>
        <w:spacing w:before="5" w:line="326" w:lineRule="exact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знакомится с методами и содержанием образовательного процесса;</w:t>
      </w:r>
    </w:p>
    <w:p w:rsidR="00C55924" w:rsidRDefault="00C55924" w:rsidP="005062D0">
      <w:pPr>
        <w:numPr>
          <w:ilvl w:val="0"/>
          <w:numId w:val="8"/>
        </w:numPr>
        <w:shd w:val="clear" w:color="auto" w:fill="FFFFFF"/>
        <w:tabs>
          <w:tab w:val="left" w:pos="485"/>
        </w:tabs>
        <w:spacing w:before="5" w:line="326" w:lineRule="exact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забрать ребёнка из ШР в любое время (по своему усмотрению), предварительно уведомив ответственного за работу ШР;</w:t>
      </w:r>
    </w:p>
    <w:p w:rsidR="00C55924" w:rsidRDefault="00C55924" w:rsidP="00C55924">
      <w:pPr>
        <w:shd w:val="clear" w:color="auto" w:fill="FFFFFF"/>
        <w:tabs>
          <w:tab w:val="left" w:pos="451"/>
        </w:tabs>
        <w:spacing w:line="326" w:lineRule="exact"/>
        <w:rPr>
          <w:sz w:val="28"/>
          <w:szCs w:val="28"/>
        </w:rPr>
      </w:pPr>
    </w:p>
    <w:p w:rsidR="00C55924" w:rsidRPr="005062D0" w:rsidRDefault="00C55924" w:rsidP="005062D0">
      <w:pPr>
        <w:shd w:val="clear" w:color="auto" w:fill="FFFFFF"/>
        <w:tabs>
          <w:tab w:val="left" w:pos="619"/>
        </w:tabs>
        <w:ind w:left="346"/>
        <w:jc w:val="center"/>
        <w:rPr>
          <w:b/>
        </w:rPr>
      </w:pPr>
      <w:r w:rsidRPr="005062D0">
        <w:rPr>
          <w:b/>
          <w:spacing w:val="-17"/>
          <w:sz w:val="28"/>
          <w:szCs w:val="28"/>
        </w:rPr>
        <w:t>6.</w:t>
      </w:r>
      <w:r w:rsidRPr="005062D0">
        <w:rPr>
          <w:b/>
          <w:sz w:val="28"/>
          <w:szCs w:val="28"/>
        </w:rPr>
        <w:tab/>
      </w:r>
      <w:r w:rsidR="005062D0" w:rsidRPr="005062D0">
        <w:rPr>
          <w:rFonts w:eastAsia="Times New Roman"/>
          <w:b/>
          <w:sz w:val="28"/>
          <w:szCs w:val="28"/>
        </w:rPr>
        <w:t>Руководство и кадровое обеспечение</w:t>
      </w:r>
    </w:p>
    <w:p w:rsidR="00C55924" w:rsidRDefault="00C55924" w:rsidP="005062D0">
      <w:pPr>
        <w:shd w:val="clear" w:color="auto" w:fill="FFFFFF"/>
        <w:spacing w:before="312" w:line="322" w:lineRule="exact"/>
        <w:ind w:left="284" w:hanging="284"/>
        <w:jc w:val="both"/>
      </w:pPr>
      <w:r>
        <w:rPr>
          <w:sz w:val="28"/>
          <w:szCs w:val="28"/>
        </w:rPr>
        <w:t>6.1.</w:t>
      </w:r>
      <w:r>
        <w:rPr>
          <w:rFonts w:eastAsia="Times New Roman"/>
          <w:sz w:val="28"/>
          <w:szCs w:val="28"/>
        </w:rPr>
        <w:t xml:space="preserve">Руководство деятельностью </w:t>
      </w:r>
      <w:r w:rsidR="005062D0">
        <w:rPr>
          <w:rFonts w:eastAsia="Times New Roman"/>
          <w:sz w:val="28"/>
          <w:szCs w:val="28"/>
        </w:rPr>
        <w:t>ШР</w:t>
      </w:r>
      <w:r>
        <w:rPr>
          <w:rFonts w:eastAsia="Times New Roman"/>
          <w:sz w:val="28"/>
          <w:szCs w:val="28"/>
        </w:rPr>
        <w:t xml:space="preserve"> осуществляет </w:t>
      </w:r>
      <w:proofErr w:type="gramStart"/>
      <w:r>
        <w:rPr>
          <w:rFonts w:eastAsia="Times New Roman"/>
          <w:sz w:val="28"/>
          <w:szCs w:val="28"/>
        </w:rPr>
        <w:t>ответственный</w:t>
      </w:r>
      <w:proofErr w:type="gramEnd"/>
      <w:r>
        <w:rPr>
          <w:rFonts w:eastAsia="Times New Roman"/>
          <w:sz w:val="28"/>
          <w:szCs w:val="28"/>
        </w:rPr>
        <w:t>, назначаемый</w:t>
      </w:r>
    </w:p>
    <w:p w:rsidR="005062D0" w:rsidRDefault="00C55924" w:rsidP="005062D0">
      <w:pPr>
        <w:shd w:val="clear" w:color="auto" w:fill="FFFFFF"/>
        <w:spacing w:line="322" w:lineRule="exact"/>
        <w:ind w:firstLine="42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приказом директора МОУ СОШ №85. </w:t>
      </w:r>
    </w:p>
    <w:p w:rsidR="00C55924" w:rsidRDefault="005062D0" w:rsidP="005062D0">
      <w:pPr>
        <w:shd w:val="clear" w:color="auto" w:fill="FFFFFF"/>
        <w:spacing w:line="322" w:lineRule="exact"/>
        <w:jc w:val="both"/>
      </w:pPr>
      <w:r>
        <w:rPr>
          <w:rFonts w:eastAsia="Times New Roman"/>
          <w:sz w:val="28"/>
          <w:szCs w:val="28"/>
        </w:rPr>
        <w:t>6.2.</w:t>
      </w:r>
      <w:proofErr w:type="gramStart"/>
      <w:r w:rsidR="00C55924">
        <w:rPr>
          <w:rFonts w:eastAsia="Times New Roman"/>
          <w:sz w:val="28"/>
          <w:szCs w:val="28"/>
        </w:rPr>
        <w:t>Отв</w:t>
      </w:r>
      <w:r>
        <w:rPr>
          <w:rFonts w:eastAsia="Times New Roman"/>
          <w:sz w:val="28"/>
          <w:szCs w:val="28"/>
        </w:rPr>
        <w:t>етственный</w:t>
      </w:r>
      <w:proofErr w:type="gramEnd"/>
      <w:r>
        <w:rPr>
          <w:rFonts w:eastAsia="Times New Roman"/>
          <w:sz w:val="28"/>
          <w:szCs w:val="28"/>
        </w:rPr>
        <w:t xml:space="preserve"> за работу ШР занимается созданием учебных </w:t>
      </w:r>
      <w:r w:rsidR="00C55924">
        <w:rPr>
          <w:rFonts w:eastAsia="Times New Roman"/>
          <w:sz w:val="28"/>
          <w:szCs w:val="28"/>
        </w:rPr>
        <w:t>планов,</w:t>
      </w:r>
    </w:p>
    <w:p w:rsidR="005062D0" w:rsidRDefault="00C55924" w:rsidP="005062D0">
      <w:pPr>
        <w:shd w:val="clear" w:color="auto" w:fill="FFFFFF"/>
        <w:spacing w:line="322" w:lineRule="exact"/>
        <w:ind w:left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программ, организацией учебного процесс</w:t>
      </w:r>
      <w:r w:rsidR="005062D0">
        <w:rPr>
          <w:rFonts w:eastAsia="Times New Roman"/>
          <w:sz w:val="28"/>
          <w:szCs w:val="28"/>
        </w:rPr>
        <w:t xml:space="preserve">а. </w:t>
      </w:r>
    </w:p>
    <w:p w:rsidR="005062D0" w:rsidRDefault="005062D0" w:rsidP="005062D0">
      <w:pPr>
        <w:shd w:val="clear" w:color="auto" w:fill="FFFFFF"/>
        <w:spacing w:line="322" w:lineRule="exact"/>
        <w:ind w:left="284" w:hanging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6.З.</w:t>
      </w:r>
      <w:proofErr w:type="gramStart"/>
      <w:r>
        <w:rPr>
          <w:rFonts w:eastAsia="Times New Roman"/>
          <w:sz w:val="28"/>
          <w:szCs w:val="28"/>
        </w:rPr>
        <w:t>Ответственный</w:t>
      </w:r>
      <w:proofErr w:type="gramEnd"/>
      <w:r>
        <w:rPr>
          <w:rFonts w:eastAsia="Times New Roman"/>
          <w:sz w:val="28"/>
          <w:szCs w:val="28"/>
        </w:rPr>
        <w:t xml:space="preserve"> за работу Ш</w:t>
      </w:r>
      <w:r w:rsidR="00C55924">
        <w:rPr>
          <w:rFonts w:eastAsia="Times New Roman"/>
          <w:sz w:val="28"/>
          <w:szCs w:val="28"/>
        </w:rPr>
        <w:t>Р также принимает и отчисляет учащихся, и</w:t>
      </w:r>
      <w:r>
        <w:t xml:space="preserve"> </w:t>
      </w:r>
      <w:r w:rsidR="00C55924">
        <w:rPr>
          <w:rFonts w:eastAsia="Times New Roman"/>
          <w:sz w:val="28"/>
          <w:szCs w:val="28"/>
        </w:rPr>
        <w:t xml:space="preserve">организует и проводит собрания родителей. </w:t>
      </w:r>
    </w:p>
    <w:p w:rsidR="005062D0" w:rsidRDefault="005062D0" w:rsidP="005062D0">
      <w:pPr>
        <w:shd w:val="clear" w:color="auto" w:fill="FFFFFF"/>
        <w:spacing w:line="322" w:lineRule="exact"/>
        <w:ind w:left="284" w:hanging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6.4.В компетенцию директора входят кадровые вопросы и </w:t>
      </w:r>
      <w:r w:rsidR="00C55924">
        <w:rPr>
          <w:rFonts w:eastAsia="Times New Roman"/>
          <w:spacing w:val="-1"/>
          <w:sz w:val="28"/>
          <w:szCs w:val="28"/>
        </w:rPr>
        <w:t>вопросы</w:t>
      </w:r>
      <w:r>
        <w:t xml:space="preserve"> </w:t>
      </w:r>
      <w:r w:rsidR="00C55924">
        <w:rPr>
          <w:rFonts w:eastAsia="Times New Roman"/>
          <w:sz w:val="28"/>
          <w:szCs w:val="28"/>
        </w:rPr>
        <w:t xml:space="preserve">финансирования. </w:t>
      </w:r>
    </w:p>
    <w:p w:rsidR="00C55924" w:rsidRDefault="00C55924" w:rsidP="005062D0">
      <w:pPr>
        <w:shd w:val="clear" w:color="auto" w:fill="FFFFFF"/>
        <w:spacing w:line="322" w:lineRule="exact"/>
        <w:ind w:left="284" w:hanging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6.5.Преподавательский состав формируе</w:t>
      </w:r>
      <w:r w:rsidR="005062D0">
        <w:rPr>
          <w:rFonts w:eastAsia="Times New Roman"/>
          <w:sz w:val="28"/>
          <w:szCs w:val="28"/>
        </w:rPr>
        <w:t>тся из числа преподавателей МОУ-</w:t>
      </w:r>
      <w:r>
        <w:rPr>
          <w:rFonts w:eastAsia="Times New Roman"/>
          <w:sz w:val="28"/>
          <w:szCs w:val="28"/>
        </w:rPr>
        <w:t>СОШ</w:t>
      </w:r>
      <w:r w:rsidR="005062D0">
        <w:t xml:space="preserve"> </w:t>
      </w:r>
      <w:r>
        <w:rPr>
          <w:rFonts w:eastAsia="Times New Roman"/>
          <w:sz w:val="28"/>
          <w:szCs w:val="28"/>
        </w:rPr>
        <w:t>№ 85 и приглашенных, принимаемых на договорной основе.</w:t>
      </w:r>
    </w:p>
    <w:p w:rsidR="005062D0" w:rsidRDefault="005062D0" w:rsidP="005062D0">
      <w:pPr>
        <w:shd w:val="clear" w:color="auto" w:fill="FFFFFF"/>
        <w:spacing w:line="322" w:lineRule="exact"/>
        <w:jc w:val="both"/>
      </w:pPr>
    </w:p>
    <w:p w:rsidR="00C55924" w:rsidRPr="005062D0" w:rsidRDefault="00C55924" w:rsidP="005062D0">
      <w:pPr>
        <w:shd w:val="clear" w:color="auto" w:fill="FFFFFF"/>
        <w:tabs>
          <w:tab w:val="left" w:pos="619"/>
        </w:tabs>
        <w:spacing w:before="326"/>
        <w:ind w:left="346"/>
        <w:jc w:val="center"/>
        <w:rPr>
          <w:b/>
        </w:rPr>
      </w:pPr>
      <w:r w:rsidRPr="005062D0">
        <w:rPr>
          <w:b/>
          <w:spacing w:val="-16"/>
          <w:sz w:val="28"/>
          <w:szCs w:val="28"/>
        </w:rPr>
        <w:t>7.</w:t>
      </w:r>
      <w:r w:rsidRPr="005062D0">
        <w:rPr>
          <w:b/>
          <w:sz w:val="28"/>
          <w:szCs w:val="28"/>
        </w:rPr>
        <w:tab/>
      </w:r>
      <w:r w:rsidR="005062D0" w:rsidRPr="005062D0">
        <w:rPr>
          <w:rFonts w:eastAsia="Times New Roman"/>
          <w:b/>
          <w:sz w:val="28"/>
          <w:szCs w:val="28"/>
        </w:rPr>
        <w:t>Порядок оплаты обучения в Школе развития</w:t>
      </w:r>
    </w:p>
    <w:p w:rsidR="00C55924" w:rsidRDefault="00C55924" w:rsidP="005062D0">
      <w:pPr>
        <w:shd w:val="clear" w:color="auto" w:fill="FFFFFF"/>
        <w:spacing w:before="322" w:line="322" w:lineRule="exact"/>
        <w:ind w:left="432" w:right="-3" w:hanging="418"/>
        <w:jc w:val="both"/>
      </w:pPr>
      <w:r>
        <w:rPr>
          <w:spacing w:val="-4"/>
          <w:sz w:val="28"/>
          <w:szCs w:val="28"/>
        </w:rPr>
        <w:t>7.1 .</w:t>
      </w:r>
      <w:r>
        <w:rPr>
          <w:rFonts w:eastAsia="Times New Roman"/>
          <w:spacing w:val="-4"/>
          <w:sz w:val="28"/>
          <w:szCs w:val="28"/>
        </w:rPr>
        <w:t xml:space="preserve">Плата за обучение детей в ШР производится через РОО. </w:t>
      </w:r>
      <w:r>
        <w:rPr>
          <w:rFonts w:eastAsia="Times New Roman"/>
          <w:sz w:val="28"/>
          <w:szCs w:val="28"/>
        </w:rPr>
        <w:t>Оплата за обучение вносится по договору</w:t>
      </w:r>
      <w:r w:rsidR="005062D0">
        <w:t xml:space="preserve">. </w:t>
      </w:r>
      <w:r>
        <w:rPr>
          <w:rFonts w:eastAsia="Times New Roman"/>
          <w:spacing w:val="-1"/>
          <w:sz w:val="28"/>
          <w:szCs w:val="28"/>
        </w:rPr>
        <w:t>Оплата услуг производится в порядке предоплаты за 3 дня до начала занятий каждого месяца обучения, либо всего курса обучения на расчетный счёт ШР.</w:t>
      </w:r>
    </w:p>
    <w:p w:rsidR="00C55924" w:rsidRDefault="00C55924" w:rsidP="005062D0">
      <w:pPr>
        <w:shd w:val="clear" w:color="auto" w:fill="FFFFFF"/>
        <w:spacing w:line="322" w:lineRule="exact"/>
        <w:ind w:left="451" w:right="14" w:hanging="427"/>
        <w:jc w:val="both"/>
      </w:pPr>
      <w:r>
        <w:rPr>
          <w:sz w:val="28"/>
          <w:szCs w:val="28"/>
        </w:rPr>
        <w:t>7.2.</w:t>
      </w:r>
      <w:r>
        <w:rPr>
          <w:rFonts w:eastAsia="Times New Roman"/>
          <w:sz w:val="28"/>
          <w:szCs w:val="28"/>
        </w:rPr>
        <w:t>Школа оставляет за собой право на повышение оплаты за обучение в течение года. Родители оповещаются об этом на родительском собрании.</w:t>
      </w:r>
    </w:p>
    <w:p w:rsidR="00C55924" w:rsidRDefault="00C55924" w:rsidP="005062D0">
      <w:pPr>
        <w:shd w:val="clear" w:color="auto" w:fill="FFFFFF"/>
        <w:spacing w:line="322" w:lineRule="exact"/>
        <w:ind w:left="446" w:right="5" w:hanging="418"/>
        <w:jc w:val="both"/>
      </w:pPr>
      <w:r>
        <w:rPr>
          <w:sz w:val="28"/>
          <w:szCs w:val="28"/>
        </w:rPr>
        <w:t>7.3.</w:t>
      </w:r>
      <w:r>
        <w:rPr>
          <w:rFonts w:eastAsia="Times New Roman"/>
          <w:sz w:val="28"/>
          <w:szCs w:val="28"/>
        </w:rPr>
        <w:t>Стоимость обучения составляется на основе сметы, составляемой экономистами РОО администрации Ленинского района.</w:t>
      </w:r>
    </w:p>
    <w:p w:rsidR="00C55924" w:rsidRDefault="00C55924" w:rsidP="005062D0">
      <w:pPr>
        <w:shd w:val="clear" w:color="auto" w:fill="FFFFFF"/>
        <w:spacing w:line="322" w:lineRule="exact"/>
        <w:ind w:left="456" w:hanging="427"/>
        <w:jc w:val="both"/>
      </w:pPr>
      <w:r>
        <w:rPr>
          <w:sz w:val="28"/>
          <w:szCs w:val="28"/>
        </w:rPr>
        <w:t>7.4.</w:t>
      </w:r>
      <w:r>
        <w:rPr>
          <w:rFonts w:eastAsia="Times New Roman"/>
          <w:sz w:val="28"/>
          <w:szCs w:val="28"/>
        </w:rPr>
        <w:t xml:space="preserve">Отсутствие ребёнка на занятиях по любой причине, кроме случаев, связанных с травмами, полученными в школе, не является основанием для уменьшения или возврата денежных средств. Но за родителями остаётся право получения </w:t>
      </w:r>
      <w:r>
        <w:rPr>
          <w:rFonts w:eastAsia="Times New Roman"/>
          <w:spacing w:val="-1"/>
          <w:sz w:val="28"/>
          <w:szCs w:val="28"/>
        </w:rPr>
        <w:t>консультации у преподавателя за период пропущенных занятий.</w:t>
      </w:r>
    </w:p>
    <w:p w:rsidR="00C55924" w:rsidRDefault="00C55924" w:rsidP="005062D0">
      <w:pPr>
        <w:shd w:val="clear" w:color="auto" w:fill="FFFFFF"/>
        <w:tabs>
          <w:tab w:val="left" w:pos="451"/>
        </w:tabs>
        <w:spacing w:line="326" w:lineRule="exact"/>
        <w:jc w:val="both"/>
        <w:rPr>
          <w:sz w:val="28"/>
          <w:szCs w:val="28"/>
        </w:rPr>
      </w:pPr>
    </w:p>
    <w:sectPr w:rsidR="00C55924" w:rsidSect="00C55924">
      <w:type w:val="continuous"/>
      <w:pgSz w:w="11909" w:h="16834"/>
      <w:pgMar w:top="1094" w:right="855" w:bottom="360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C74B7C2"/>
    <w:lvl w:ilvl="0">
      <w:numFmt w:val="bullet"/>
      <w:lvlText w:val="*"/>
      <w:lvlJc w:val="left"/>
    </w:lvl>
  </w:abstractNum>
  <w:abstractNum w:abstractNumId="1">
    <w:nsid w:val="0D6503B8"/>
    <w:multiLevelType w:val="hybridMultilevel"/>
    <w:tmpl w:val="9E4437E0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214C13DF"/>
    <w:multiLevelType w:val="hybridMultilevel"/>
    <w:tmpl w:val="BFB88FF8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">
    <w:nsid w:val="29B122F4"/>
    <w:multiLevelType w:val="hybridMultilevel"/>
    <w:tmpl w:val="6944D986"/>
    <w:lvl w:ilvl="0" w:tplc="0419000F">
      <w:start w:val="1"/>
      <w:numFmt w:val="decimal"/>
      <w:lvlText w:val="%1."/>
      <w:lvlJc w:val="left"/>
      <w:pPr>
        <w:ind w:left="1152" w:hanging="360"/>
      </w:p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>
    <w:nsid w:val="47A70F57"/>
    <w:multiLevelType w:val="hybridMultilevel"/>
    <w:tmpl w:val="8384CC72"/>
    <w:lvl w:ilvl="0" w:tplc="0419000F">
      <w:start w:val="1"/>
      <w:numFmt w:val="decimal"/>
      <w:lvlText w:val="%1."/>
      <w:lvlJc w:val="left"/>
      <w:pPr>
        <w:ind w:left="1872" w:hanging="360"/>
      </w:pPr>
    </w:lvl>
    <w:lvl w:ilvl="1" w:tplc="04190019" w:tentative="1">
      <w:start w:val="1"/>
      <w:numFmt w:val="lowerLetter"/>
      <w:lvlText w:val="%2."/>
      <w:lvlJc w:val="left"/>
      <w:pPr>
        <w:ind w:left="2592" w:hanging="360"/>
      </w:pPr>
    </w:lvl>
    <w:lvl w:ilvl="2" w:tplc="0419001B" w:tentative="1">
      <w:start w:val="1"/>
      <w:numFmt w:val="lowerRoman"/>
      <w:lvlText w:val="%3."/>
      <w:lvlJc w:val="right"/>
      <w:pPr>
        <w:ind w:left="3312" w:hanging="180"/>
      </w:pPr>
    </w:lvl>
    <w:lvl w:ilvl="3" w:tplc="0419000F" w:tentative="1">
      <w:start w:val="1"/>
      <w:numFmt w:val="decimal"/>
      <w:lvlText w:val="%4."/>
      <w:lvlJc w:val="left"/>
      <w:pPr>
        <w:ind w:left="4032" w:hanging="360"/>
      </w:pPr>
    </w:lvl>
    <w:lvl w:ilvl="4" w:tplc="04190019" w:tentative="1">
      <w:start w:val="1"/>
      <w:numFmt w:val="lowerLetter"/>
      <w:lvlText w:val="%5."/>
      <w:lvlJc w:val="left"/>
      <w:pPr>
        <w:ind w:left="4752" w:hanging="360"/>
      </w:pPr>
    </w:lvl>
    <w:lvl w:ilvl="5" w:tplc="0419001B" w:tentative="1">
      <w:start w:val="1"/>
      <w:numFmt w:val="lowerRoman"/>
      <w:lvlText w:val="%6."/>
      <w:lvlJc w:val="right"/>
      <w:pPr>
        <w:ind w:left="5472" w:hanging="180"/>
      </w:pPr>
    </w:lvl>
    <w:lvl w:ilvl="6" w:tplc="0419000F" w:tentative="1">
      <w:start w:val="1"/>
      <w:numFmt w:val="decimal"/>
      <w:lvlText w:val="%7."/>
      <w:lvlJc w:val="left"/>
      <w:pPr>
        <w:ind w:left="6192" w:hanging="360"/>
      </w:pPr>
    </w:lvl>
    <w:lvl w:ilvl="7" w:tplc="04190019" w:tentative="1">
      <w:start w:val="1"/>
      <w:numFmt w:val="lowerLetter"/>
      <w:lvlText w:val="%8."/>
      <w:lvlJc w:val="left"/>
      <w:pPr>
        <w:ind w:left="6912" w:hanging="360"/>
      </w:pPr>
    </w:lvl>
    <w:lvl w:ilvl="8" w:tplc="041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>
    <w:nsid w:val="538C6F0F"/>
    <w:multiLevelType w:val="hybridMultilevel"/>
    <w:tmpl w:val="A91622CE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">
    <w:nsid w:val="56F95FB6"/>
    <w:multiLevelType w:val="hybridMultilevel"/>
    <w:tmpl w:val="0ED8EE00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>
    <w:nsid w:val="75825491"/>
    <w:multiLevelType w:val="hybridMultilevel"/>
    <w:tmpl w:val="3F4E2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*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*"/>
        <w:legacy w:legacy="1" w:legacySpace="0" w:legacyIndent="41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C55D5"/>
    <w:rsid w:val="001505C9"/>
    <w:rsid w:val="001C55D5"/>
    <w:rsid w:val="003D092D"/>
    <w:rsid w:val="005062D0"/>
    <w:rsid w:val="005C738C"/>
    <w:rsid w:val="00655D91"/>
    <w:rsid w:val="00674F49"/>
    <w:rsid w:val="00790699"/>
    <w:rsid w:val="00A74A65"/>
    <w:rsid w:val="00C55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F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8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716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</dc:creator>
  <cp:keywords/>
  <dc:description/>
  <cp:lastModifiedBy>Admin</cp:lastModifiedBy>
  <cp:revision>5</cp:revision>
  <cp:lastPrinted>2011-06-08T04:34:00Z</cp:lastPrinted>
  <dcterms:created xsi:type="dcterms:W3CDTF">2010-11-23T10:52:00Z</dcterms:created>
  <dcterms:modified xsi:type="dcterms:W3CDTF">2015-10-26T12:04:00Z</dcterms:modified>
</cp:coreProperties>
</file>